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1D" w:rsidRPr="00482C1D" w:rsidRDefault="00482C1D" w:rsidP="00C84BAB">
      <w:pPr>
        <w:spacing w:after="0" w:line="240" w:lineRule="auto"/>
        <w:jc w:val="center"/>
        <w:rPr>
          <w:rFonts w:ascii="Times New Roman" w:eastAsia="Times New Roman" w:hAnsi="Times New Roman" w:cs="Times New Roman"/>
          <w:i/>
          <w:iCs/>
          <w:sz w:val="24"/>
          <w:szCs w:val="24"/>
          <w:lang w:eastAsia="ru-RU"/>
        </w:rPr>
      </w:pPr>
    </w:p>
    <w:p w:rsidR="00F9070A"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 высшего образования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Московский государственный университет имени М.В. Ломоносова</w:t>
      </w:r>
    </w:p>
    <w:p w:rsidR="00482C1D" w:rsidRPr="00482C1D" w:rsidRDefault="00C84BAB" w:rsidP="00482C1D">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Высшая школа (факультет) телевидения</w:t>
      </w: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6E6A28" w:rsidRPr="00482C1D" w:rsidRDefault="006E6A28" w:rsidP="006E6A28">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УТВЕРЖДАЮ</w:t>
      </w:r>
    </w:p>
    <w:p w:rsidR="006E6A28" w:rsidRDefault="006E6A28" w:rsidP="006E6A28">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(указать должность)</w:t>
      </w:r>
    </w:p>
    <w:p w:rsidR="006E6A28" w:rsidRDefault="006E6A28" w:rsidP="006E6A28">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Декан Высшей школы </w:t>
      </w:r>
    </w:p>
    <w:p w:rsidR="006E6A28" w:rsidRDefault="006E6A28" w:rsidP="006E6A28">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 (факультета ) телевидения </w:t>
      </w:r>
    </w:p>
    <w:p w:rsidR="006E6A28" w:rsidRPr="00482C1D" w:rsidRDefault="006E6A28" w:rsidP="006E6A28">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В.Т. Третьяков</w:t>
      </w:r>
      <w:r w:rsidRPr="00482C1D">
        <w:rPr>
          <w:rFonts w:ascii="Times New Roman" w:eastAsia="Times New Roman" w:hAnsi="Times New Roman" w:cs="Times New Roman"/>
          <w:b/>
          <w:bCs/>
          <w:sz w:val="26"/>
          <w:szCs w:val="26"/>
          <w:lang w:eastAsia="ru-RU"/>
        </w:rPr>
        <w:t>/____________ /</w:t>
      </w:r>
    </w:p>
    <w:p w:rsidR="006E6A28" w:rsidRDefault="006E6A28" w:rsidP="006E6A28">
      <w:pPr>
        <w:spacing w:after="0" w:line="240" w:lineRule="auto"/>
        <w:ind w:firstLine="5940"/>
        <w:jc w:val="right"/>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30</w:t>
      </w:r>
      <w:r w:rsidRPr="00482C1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августа </w:t>
      </w:r>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18</w:t>
      </w:r>
      <w:r w:rsidRPr="00482C1D">
        <w:rPr>
          <w:rFonts w:ascii="Times New Roman" w:eastAsia="Times New Roman" w:hAnsi="Times New Roman" w:cs="Times New Roman"/>
          <w:b/>
          <w:bCs/>
          <w:sz w:val="26"/>
          <w:szCs w:val="26"/>
          <w:lang w:eastAsia="ru-RU"/>
        </w:rPr>
        <w:t xml:space="preserve">  г.</w:t>
      </w:r>
    </w:p>
    <w:p w:rsidR="006E6A28" w:rsidRPr="00482C1D" w:rsidRDefault="006E6A28" w:rsidP="006E6A28">
      <w:pPr>
        <w:spacing w:after="0" w:line="240" w:lineRule="auto"/>
        <w:ind w:firstLine="5940"/>
        <w:jc w:val="right"/>
        <w:rPr>
          <w:rFonts w:ascii="Times New Roman" w:eastAsia="Times New Roman" w:hAnsi="Times New Roman" w:cs="Times New Roman"/>
          <w:b/>
          <w:bCs/>
          <w:sz w:val="26"/>
          <w:szCs w:val="26"/>
          <w:lang w:eastAsia="ru-RU"/>
        </w:rPr>
      </w:pP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РАБОЧАЯ ПРОГРАММА ДИСЦИПЛИНЫ (МОДУЛЯ)</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дисциплины (модуля):</w:t>
      </w:r>
    </w:p>
    <w:p w:rsidR="00482C1D" w:rsidRPr="00482C1D" w:rsidRDefault="00A14186"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Теория и практика современного телевидения</w:t>
      </w:r>
    </w:p>
    <w:p w:rsidR="00482C1D" w:rsidRPr="00482C1D" w:rsidRDefault="00482C1D" w:rsidP="00482C1D">
      <w:pPr>
        <w:spacing w:after="0" w:line="240" w:lineRule="auto"/>
        <w:jc w:val="center"/>
        <w:rPr>
          <w:rFonts w:ascii="Times New Roman" w:eastAsia="Times New Roman" w:hAnsi="Times New Roman" w:cs="Times New Roman"/>
          <w:i/>
          <w:iCs/>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sz w:val="24"/>
          <w:szCs w:val="24"/>
          <w:lang w:eastAsia="ru-RU"/>
        </w:rPr>
        <w:t xml:space="preserve">Уровень высшего образования: </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i/>
          <w:iCs/>
          <w:sz w:val="24"/>
          <w:szCs w:val="24"/>
          <w:lang w:eastAsia="ru-RU"/>
        </w:rPr>
        <w:t>Магистратура</w:t>
      </w:r>
    </w:p>
    <w:p w:rsidR="00482C1D" w:rsidRPr="00482C1D" w:rsidRDefault="00482C1D" w:rsidP="00482C1D">
      <w:pPr>
        <w:spacing w:after="0" w:line="240" w:lineRule="auto"/>
        <w:jc w:val="center"/>
        <w:rPr>
          <w:rFonts w:ascii="Times New Roman" w:eastAsia="Times New Roman" w:hAnsi="Times New Roman" w:cs="Times New Roman"/>
          <w:b/>
          <w:bCs/>
          <w:i/>
          <w:iCs/>
          <w:sz w:val="24"/>
          <w:szCs w:val="24"/>
          <w:lang w:eastAsia="ru-RU"/>
        </w:rPr>
      </w:pP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Направление подготовки (специальность): </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42.04.04 – «Телевидение»</w:t>
      </w:r>
    </w:p>
    <w:p w:rsidR="00482C1D" w:rsidRPr="00482C1D" w:rsidRDefault="00482C1D" w:rsidP="00482C1D">
      <w:pPr>
        <w:spacing w:after="0" w:line="240" w:lineRule="auto"/>
        <w:ind w:firstLine="403"/>
        <w:jc w:val="center"/>
        <w:rPr>
          <w:rFonts w:ascii="Times New Roman" w:eastAsia="Times New Roman" w:hAnsi="Times New Roman" w:cs="Times New Roman"/>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Форма обучения:</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очная</w:t>
      </w:r>
    </w:p>
    <w:p w:rsidR="00482C1D" w:rsidRPr="00482C1D" w:rsidRDefault="00482C1D" w:rsidP="00482C1D">
      <w:pPr>
        <w:spacing w:after="0" w:line="36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360" w:lineRule="auto"/>
        <w:jc w:val="right"/>
        <w:rPr>
          <w:rFonts w:ascii="Times New Roman" w:eastAsia="Times New Roman" w:hAnsi="Times New Roman" w:cs="Times New Roman"/>
          <w:sz w:val="24"/>
          <w:szCs w:val="24"/>
          <w:lang w:eastAsia="ru-RU"/>
        </w:rPr>
      </w:pPr>
    </w:p>
    <w:p w:rsidR="006E6A28" w:rsidRDefault="006E6A28" w:rsidP="006E6A2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рассмотрена и одобрена </w:t>
      </w:r>
    </w:p>
    <w:p w:rsidR="006E6A28" w:rsidRDefault="006E6A28" w:rsidP="006E6A28">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заседании Ученого Совета Высшей школы (факультета) телевидения</w:t>
      </w:r>
    </w:p>
    <w:p w:rsidR="006E6A28" w:rsidRDefault="006E6A28" w:rsidP="006E6A2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30.08.2018)</w:t>
      </w:r>
    </w:p>
    <w:p w:rsidR="006E6A28" w:rsidRPr="001A1BBF" w:rsidRDefault="006E6A28" w:rsidP="006E6A28">
      <w:pPr>
        <w:spacing w:after="0" w:line="240" w:lineRule="auto"/>
        <w:jc w:val="right"/>
        <w:rPr>
          <w:rFonts w:ascii="Times New Roman" w:eastAsia="Times New Roman" w:hAnsi="Times New Roman" w:cs="Times New Roman"/>
          <w:sz w:val="24"/>
          <w:szCs w:val="24"/>
          <w:highlight w:val="yellow"/>
          <w:lang w:eastAsia="ru-RU"/>
        </w:rPr>
      </w:pPr>
    </w:p>
    <w:p w:rsidR="00D461ED" w:rsidRPr="00482C1D" w:rsidRDefault="00D461ED" w:rsidP="00D461ED">
      <w:pPr>
        <w:spacing w:after="0" w:line="360" w:lineRule="auto"/>
        <w:jc w:val="right"/>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6E6A28" w:rsidRDefault="006E6A28" w:rsidP="00D461ED">
      <w:pPr>
        <w:spacing w:after="0" w:line="360" w:lineRule="auto"/>
        <w:jc w:val="center"/>
        <w:rPr>
          <w:rFonts w:ascii="Times New Roman" w:eastAsia="Times New Roman" w:hAnsi="Times New Roman" w:cs="Times New Roman"/>
          <w:sz w:val="24"/>
          <w:szCs w:val="24"/>
          <w:lang w:eastAsia="ru-RU"/>
        </w:rPr>
      </w:pPr>
    </w:p>
    <w:p w:rsidR="00D461ED" w:rsidRPr="00482C1D" w:rsidRDefault="006E6A28" w:rsidP="00D461E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2018</w:t>
      </w:r>
    </w:p>
    <w:p w:rsidR="00D461ED" w:rsidRPr="00482C1D" w:rsidRDefault="00D461ED" w:rsidP="00D461ED">
      <w:pPr>
        <w:spacing w:after="0" w:line="36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br w:type="page"/>
      </w:r>
    </w:p>
    <w:p w:rsidR="006E6A28" w:rsidRPr="006F1DD6" w:rsidRDefault="006E6A28" w:rsidP="006E6A28">
      <w:pPr>
        <w:jc w:val="both"/>
        <w:rPr>
          <w:rFonts w:ascii="Times New Roman" w:hAnsi="Times New Roman" w:cs="Times New Roman"/>
          <w:sz w:val="24"/>
          <w:szCs w:val="24"/>
        </w:rPr>
      </w:pPr>
      <w:r w:rsidRPr="006F1DD6">
        <w:rPr>
          <w:rFonts w:ascii="Times New Roman" w:eastAsia="Times New Roman" w:hAnsi="Times New Roman" w:cs="Times New Roman"/>
          <w:sz w:val="24"/>
          <w:szCs w:val="24"/>
          <w:lang w:eastAsia="ru-RU"/>
        </w:rPr>
        <w:lastRenderedPageBreak/>
        <w:t xml:space="preserve">Рабочая программа дисциплины (модуля) разработана в соответствии с </w:t>
      </w:r>
      <w:r w:rsidRPr="006F1DD6">
        <w:rPr>
          <w:rFonts w:ascii="Times New Roman" w:eastAsia="Times New Roman" w:hAnsi="Times New Roman" w:cs="Times New Roman"/>
          <w:color w:val="000000"/>
          <w:sz w:val="24"/>
          <w:szCs w:val="24"/>
          <w:lang w:eastAsia="ru-RU"/>
        </w:rPr>
        <w:t>самостоятельно установленным МГУ имени М.В.Ломоносова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42.04.04 Телевидение (программы магистратуры)</w:t>
      </w:r>
      <w:r w:rsidRPr="006F1DD6">
        <w:rPr>
          <w:rFonts w:ascii="Times New Roman" w:hAnsi="Times New Roman" w:cs="Times New Roman"/>
          <w:sz w:val="24"/>
          <w:szCs w:val="24"/>
        </w:rPr>
        <w:t>, утвержденный приказом МГУ от 22 июля 2011 года № 729 (в редакции приказов по МГУ от 22 ноября 2011 года № 1066, от 21 декабря 2011 года № 1228, от 30 декабря 2011 года № 1289, от 30 августа 2019 года № 1038).</w:t>
      </w:r>
    </w:p>
    <w:p w:rsidR="006E6A28" w:rsidRPr="006F1DD6" w:rsidRDefault="006E6A28" w:rsidP="006E6A28">
      <w:pPr>
        <w:spacing w:after="0" w:line="360" w:lineRule="auto"/>
        <w:rPr>
          <w:rFonts w:ascii="Times New Roman" w:eastAsia="Times New Roman" w:hAnsi="Times New Roman" w:cs="Times New Roman"/>
          <w:color w:val="000000"/>
          <w:sz w:val="24"/>
          <w:szCs w:val="24"/>
          <w:lang w:eastAsia="ru-RU"/>
        </w:rPr>
      </w:pPr>
    </w:p>
    <w:p w:rsidR="006E6A28" w:rsidRPr="006F1DD6" w:rsidRDefault="006E6A28" w:rsidP="006E6A28">
      <w:pPr>
        <w:spacing w:after="0" w:line="360" w:lineRule="auto"/>
        <w:rPr>
          <w:rFonts w:ascii="Times New Roman" w:eastAsia="Times New Roman" w:hAnsi="Times New Roman" w:cs="Times New Roman"/>
          <w:color w:val="000000"/>
          <w:sz w:val="24"/>
          <w:szCs w:val="24"/>
          <w:lang w:eastAsia="ru-RU"/>
        </w:rPr>
      </w:pPr>
      <w:r w:rsidRPr="006F1DD6">
        <w:rPr>
          <w:rFonts w:ascii="Times New Roman" w:eastAsia="Times New Roman" w:hAnsi="Times New Roman" w:cs="Times New Roman"/>
          <w:color w:val="000000"/>
          <w:sz w:val="24"/>
          <w:szCs w:val="24"/>
          <w:lang w:eastAsia="ru-RU"/>
        </w:rPr>
        <w:t xml:space="preserve">Год (годы) приема на обучение: 2016, 2017, 2018.  </w:t>
      </w:r>
    </w:p>
    <w:p w:rsidR="00482C1D" w:rsidRPr="00482C1D" w:rsidRDefault="00482C1D" w:rsidP="00A774F0">
      <w:pPr>
        <w:spacing w:after="0" w:line="360" w:lineRule="auto"/>
        <w:rPr>
          <w:rFonts w:ascii="Times New Roman" w:eastAsia="Times New Roman" w:hAnsi="Times New Roman" w:cs="Times New Roman"/>
          <w:b/>
          <w:bCs/>
          <w:i/>
          <w:iCs/>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sectPr w:rsidR="00482C1D" w:rsidRPr="00482C1D" w:rsidSect="00BE4753">
          <w:footerReference w:type="even" r:id="rId8"/>
          <w:footerReference w:type="default" r:id="rId9"/>
          <w:pgSz w:w="11906" w:h="16838"/>
          <w:pgMar w:top="1134" w:right="1134" w:bottom="1134" w:left="1134" w:header="709" w:footer="709" w:gutter="0"/>
          <w:cols w:space="708"/>
          <w:titlePg/>
          <w:docGrid w:linePitch="360"/>
        </w:sectPr>
      </w:pPr>
    </w:p>
    <w:p w:rsidR="00482C1D" w:rsidRPr="00482C1D" w:rsidRDefault="00482C1D" w:rsidP="00C84BAB">
      <w:pPr>
        <w:spacing w:after="0" w:line="240" w:lineRule="auto"/>
        <w:ind w:firstLine="851"/>
        <w:jc w:val="both"/>
        <w:rPr>
          <w:rFonts w:ascii="Times New Roman" w:eastAsia="Times New Roman" w:hAnsi="Times New Roman" w:cs="Times New Roman"/>
          <w:i/>
          <w:iCs/>
          <w:sz w:val="24"/>
          <w:szCs w:val="24"/>
          <w:lang w:eastAsia="ru-RU"/>
        </w:rPr>
      </w:pPr>
      <w:r w:rsidRPr="00482C1D">
        <w:rPr>
          <w:rFonts w:ascii="Times New Roman" w:eastAsia="Times New Roman" w:hAnsi="Times New Roman" w:cs="Times New Roman"/>
          <w:b/>
          <w:bCs/>
          <w:sz w:val="24"/>
          <w:szCs w:val="24"/>
          <w:lang w:eastAsia="ru-RU"/>
        </w:rPr>
        <w:lastRenderedPageBreak/>
        <w:t>1.</w:t>
      </w:r>
      <w:r w:rsidRPr="00482C1D">
        <w:rPr>
          <w:rFonts w:ascii="Times New Roman" w:eastAsia="Times New Roman" w:hAnsi="Times New Roman" w:cs="Times New Roman"/>
          <w:sz w:val="24"/>
          <w:szCs w:val="24"/>
          <w:lang w:eastAsia="ru-RU"/>
        </w:rPr>
        <w:t> </w:t>
      </w:r>
      <w:r w:rsidRPr="00482C1D">
        <w:rPr>
          <w:rFonts w:ascii="Times New Roman" w:eastAsia="Times New Roman" w:hAnsi="Times New Roman" w:cs="Times New Roman"/>
          <w:b/>
          <w:sz w:val="24"/>
          <w:szCs w:val="24"/>
          <w:lang w:eastAsia="ru-RU"/>
        </w:rPr>
        <w:t>Место дисциплины (модуля) в структуре ОПОП ВО.</w:t>
      </w:r>
    </w:p>
    <w:p w:rsidR="00482C1D" w:rsidRPr="00482C1D" w:rsidRDefault="00482C1D" w:rsidP="00C84BAB">
      <w:pPr>
        <w:tabs>
          <w:tab w:val="num" w:pos="0"/>
        </w:tabs>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Дисциплина «</w:t>
      </w:r>
      <w:r w:rsidR="00A14186">
        <w:rPr>
          <w:rFonts w:ascii="Times New Roman" w:eastAsia="Times New Roman" w:hAnsi="Times New Roman" w:cs="Times New Roman"/>
          <w:sz w:val="24"/>
          <w:szCs w:val="24"/>
          <w:lang w:eastAsia="ru-RU"/>
        </w:rPr>
        <w:t>Теория и практика современного телевидения</w:t>
      </w:r>
      <w:r w:rsidRPr="00482C1D">
        <w:rPr>
          <w:rFonts w:ascii="Times New Roman" w:eastAsia="Times New Roman" w:hAnsi="Times New Roman" w:cs="Times New Roman"/>
          <w:sz w:val="24"/>
          <w:szCs w:val="24"/>
          <w:lang w:eastAsia="ru-RU"/>
        </w:rPr>
        <w:t xml:space="preserve">» реализуется в рамках </w:t>
      </w:r>
      <w:r w:rsidR="00A14186">
        <w:rPr>
          <w:rFonts w:ascii="Times New Roman" w:eastAsia="Times New Roman" w:hAnsi="Times New Roman" w:cs="Times New Roman"/>
          <w:sz w:val="24"/>
          <w:szCs w:val="24"/>
          <w:lang w:eastAsia="ru-RU"/>
        </w:rPr>
        <w:t xml:space="preserve">базовой </w:t>
      </w:r>
      <w:r w:rsidRPr="00482C1D">
        <w:rPr>
          <w:rFonts w:ascii="Times New Roman" w:eastAsia="Times New Roman" w:hAnsi="Times New Roman" w:cs="Times New Roman"/>
          <w:sz w:val="24"/>
          <w:szCs w:val="24"/>
          <w:lang w:eastAsia="ru-RU"/>
        </w:rPr>
        <w:t xml:space="preserve">части Блока </w:t>
      </w:r>
      <w:r w:rsidRPr="00482C1D">
        <w:rPr>
          <w:rFonts w:ascii="Times New Roman" w:eastAsia="Times New Roman" w:hAnsi="Times New Roman" w:cs="Times New Roman"/>
          <w:sz w:val="24"/>
          <w:szCs w:val="24"/>
          <w:lang w:val="en-US" w:eastAsia="ru-RU"/>
        </w:rPr>
        <w:t>I</w:t>
      </w:r>
      <w:r w:rsidRPr="00482C1D">
        <w:rPr>
          <w:rFonts w:ascii="Times New Roman" w:eastAsia="Times New Roman" w:hAnsi="Times New Roman" w:cs="Times New Roman"/>
          <w:sz w:val="24"/>
          <w:szCs w:val="24"/>
          <w:lang w:eastAsia="ru-RU"/>
        </w:rPr>
        <w:t xml:space="preserve"> «Дисциплины (модули)»</w:t>
      </w:r>
      <w:r w:rsidR="00A61681">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программы м</w:t>
      </w:r>
      <w:r w:rsidR="00D1294F">
        <w:rPr>
          <w:rFonts w:ascii="Times New Roman" w:eastAsia="Times New Roman" w:hAnsi="Times New Roman" w:cs="Times New Roman"/>
          <w:sz w:val="24"/>
          <w:szCs w:val="24"/>
          <w:lang w:eastAsia="ru-RU"/>
        </w:rPr>
        <w:t>а</w:t>
      </w:r>
      <w:r w:rsidRPr="00482C1D">
        <w:rPr>
          <w:rFonts w:ascii="Times New Roman" w:eastAsia="Times New Roman" w:hAnsi="Times New Roman" w:cs="Times New Roman"/>
          <w:sz w:val="24"/>
          <w:szCs w:val="24"/>
          <w:lang w:eastAsia="ru-RU"/>
        </w:rPr>
        <w:t>гистрату</w:t>
      </w:r>
      <w:r w:rsidR="00D1294F">
        <w:rPr>
          <w:rFonts w:ascii="Times New Roman" w:eastAsia="Times New Roman" w:hAnsi="Times New Roman" w:cs="Times New Roman"/>
          <w:sz w:val="24"/>
          <w:szCs w:val="24"/>
          <w:lang w:eastAsia="ru-RU"/>
        </w:rPr>
        <w:t>р</w:t>
      </w:r>
      <w:r w:rsidRPr="00482C1D">
        <w:rPr>
          <w:rFonts w:ascii="Times New Roman" w:eastAsia="Times New Roman" w:hAnsi="Times New Roman" w:cs="Times New Roman"/>
          <w:sz w:val="24"/>
          <w:szCs w:val="24"/>
          <w:lang w:eastAsia="ru-RU"/>
        </w:rPr>
        <w:t xml:space="preserve">ы, формируемой участниками образовательных отношений. </w:t>
      </w:r>
    </w:p>
    <w:p w:rsidR="00482C1D" w:rsidRPr="00482C1D" w:rsidRDefault="00482C1D" w:rsidP="00C84BAB">
      <w:pPr>
        <w:tabs>
          <w:tab w:val="num" w:pos="0"/>
        </w:tabs>
        <w:spacing w:after="0" w:line="240" w:lineRule="auto"/>
        <w:ind w:firstLine="851"/>
        <w:jc w:val="both"/>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sz w:val="24"/>
          <w:szCs w:val="24"/>
          <w:lang w:eastAsia="ru-RU"/>
        </w:rPr>
        <w:t xml:space="preserve">В качестве промежуточной аттестации по дисциплине предусмотрен </w:t>
      </w:r>
      <w:r w:rsidR="00A14186">
        <w:rPr>
          <w:rFonts w:ascii="Times New Roman" w:eastAsia="Times New Roman" w:hAnsi="Times New Roman" w:cs="Times New Roman"/>
          <w:sz w:val="24"/>
          <w:szCs w:val="24"/>
          <w:lang w:eastAsia="ru-RU"/>
        </w:rPr>
        <w:t>экзамен</w:t>
      </w:r>
      <w:r w:rsidRPr="00482C1D">
        <w:rPr>
          <w:rFonts w:ascii="Times New Roman" w:eastAsia="Times New Roman" w:hAnsi="Times New Roman" w:cs="Times New Roman"/>
          <w:sz w:val="24"/>
          <w:szCs w:val="24"/>
          <w:lang w:eastAsia="ru-RU"/>
        </w:rPr>
        <w:t xml:space="preserve"> в</w:t>
      </w:r>
      <w:r w:rsidR="00A14186">
        <w:rPr>
          <w:rFonts w:ascii="Times New Roman" w:eastAsia="Times New Roman" w:hAnsi="Times New Roman" w:cs="Times New Roman"/>
          <w:sz w:val="24"/>
          <w:szCs w:val="24"/>
          <w:lang w:eastAsia="ru-RU"/>
        </w:rPr>
        <w:t>о</w:t>
      </w:r>
      <w:r w:rsidRPr="00482C1D">
        <w:rPr>
          <w:rFonts w:ascii="Times New Roman" w:eastAsia="Times New Roman" w:hAnsi="Times New Roman" w:cs="Times New Roman"/>
          <w:sz w:val="24"/>
          <w:szCs w:val="24"/>
          <w:lang w:eastAsia="ru-RU"/>
        </w:rPr>
        <w:t xml:space="preserve"> </w:t>
      </w:r>
      <w:r w:rsidR="00A14186">
        <w:rPr>
          <w:rFonts w:ascii="Times New Roman" w:eastAsia="Times New Roman" w:hAnsi="Times New Roman" w:cs="Times New Roman"/>
          <w:sz w:val="24"/>
          <w:szCs w:val="24"/>
          <w:lang w:eastAsia="ru-RU"/>
        </w:rPr>
        <w:t>2</w:t>
      </w:r>
      <w:r w:rsidRPr="00482C1D">
        <w:rPr>
          <w:rFonts w:ascii="Times New Roman" w:eastAsia="Times New Roman" w:hAnsi="Times New Roman" w:cs="Times New Roman"/>
          <w:sz w:val="24"/>
          <w:szCs w:val="24"/>
          <w:lang w:eastAsia="ru-RU"/>
        </w:rPr>
        <w:t>-м семестре у обучающихся в очной форме обучения.</w:t>
      </w:r>
    </w:p>
    <w:p w:rsidR="00482C1D" w:rsidRPr="00482C1D" w:rsidRDefault="00482C1D" w:rsidP="00C84BAB">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Итоговая оценка уровня сформированности компетенций </w:t>
      </w:r>
      <w:r w:rsidR="00862AE2">
        <w:rPr>
          <w:rFonts w:ascii="Times New Roman" w:eastAsia="Times New Roman" w:hAnsi="Times New Roman" w:cs="Times New Roman"/>
          <w:sz w:val="24"/>
          <w:szCs w:val="24"/>
          <w:lang w:eastAsia="ru-RU"/>
        </w:rPr>
        <w:t>УК-3</w:t>
      </w:r>
      <w:r w:rsidR="00A14186" w:rsidRPr="00D4647E">
        <w:rPr>
          <w:rFonts w:ascii="Times New Roman" w:eastAsia="Times New Roman" w:hAnsi="Times New Roman" w:cs="Times New Roman"/>
          <w:sz w:val="24"/>
          <w:szCs w:val="24"/>
          <w:lang w:eastAsia="ru-RU"/>
        </w:rPr>
        <w:t>; ОПК-4;</w:t>
      </w:r>
      <w:r w:rsidR="00A14186" w:rsidRPr="00D4647E">
        <w:rPr>
          <w:rFonts w:ascii="Times New Roman" w:eastAsia="Calibri" w:hAnsi="Times New Roman" w:cs="Times New Roman"/>
          <w:spacing w:val="-2"/>
          <w:sz w:val="24"/>
          <w:szCs w:val="24"/>
        </w:rPr>
        <w:t xml:space="preserve"> ОПК-5; ОПК-6; ОПК-7; </w:t>
      </w:r>
      <w:r w:rsidR="00A14186" w:rsidRPr="00D4647E">
        <w:rPr>
          <w:rFonts w:ascii="Times New Roman" w:eastAsia="Calibri" w:hAnsi="Times New Roman" w:cs="Times New Roman"/>
          <w:sz w:val="24"/>
          <w:szCs w:val="24"/>
        </w:rPr>
        <w:t>ОПК-8; ОПК-9;</w:t>
      </w:r>
      <w:r w:rsidR="00A14186" w:rsidRPr="00D4647E">
        <w:rPr>
          <w:rFonts w:ascii="Times New Roman" w:eastAsia="Calibri" w:hAnsi="Times New Roman" w:cs="Times New Roman"/>
          <w:spacing w:val="-2"/>
          <w:sz w:val="24"/>
          <w:szCs w:val="24"/>
        </w:rPr>
        <w:t xml:space="preserve"> ПК-1; ПК-2; ПК-3; ПК-4;  ПК-5; ПК-6;  ПК-8; ПК-9</w:t>
      </w:r>
      <w:r w:rsidR="00A06551">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 xml:space="preserve">определяется в период государственной итоговой аттестации. </w:t>
      </w:r>
    </w:p>
    <w:p w:rsidR="00482C1D" w:rsidRPr="00482C1D" w:rsidRDefault="00482C1D" w:rsidP="00C84BAB">
      <w:pPr>
        <w:spacing w:after="0" w:line="240" w:lineRule="auto"/>
        <w:ind w:firstLine="851"/>
        <w:jc w:val="both"/>
        <w:rPr>
          <w:rFonts w:ascii="Times New Roman" w:eastAsia="Times New Roman" w:hAnsi="Times New Roman" w:cs="Times New Roman"/>
          <w:i/>
          <w:iCs/>
          <w:sz w:val="24"/>
          <w:szCs w:val="24"/>
          <w:lang w:eastAsia="ru-RU"/>
        </w:rPr>
      </w:pPr>
    </w:p>
    <w:p w:rsidR="00482C1D" w:rsidRPr="00C84BAB" w:rsidRDefault="00482C1D" w:rsidP="00C84BAB">
      <w:pPr>
        <w:spacing w:after="0" w:line="240" w:lineRule="auto"/>
        <w:ind w:firstLine="851"/>
        <w:jc w:val="both"/>
        <w:rPr>
          <w:rFonts w:ascii="Times New Roman" w:eastAsia="Times New Roman" w:hAnsi="Times New Roman" w:cs="Times New Roman"/>
          <w:sz w:val="24"/>
          <w:szCs w:val="24"/>
          <w:lang w:eastAsia="ru-RU"/>
        </w:rPr>
      </w:pPr>
      <w:r w:rsidRPr="00C84BAB">
        <w:rPr>
          <w:rFonts w:ascii="Times New Roman" w:eastAsia="Times New Roman" w:hAnsi="Times New Roman" w:cs="Times New Roman"/>
          <w:b/>
          <w:bCs/>
          <w:sz w:val="24"/>
          <w:szCs w:val="24"/>
          <w:lang w:eastAsia="ru-RU"/>
        </w:rPr>
        <w:t>2.</w:t>
      </w:r>
      <w:r w:rsidRPr="00C84BAB">
        <w:rPr>
          <w:rFonts w:ascii="Times New Roman" w:eastAsia="Times New Roman" w:hAnsi="Times New Roman" w:cs="Times New Roman"/>
          <w:sz w:val="24"/>
          <w:szCs w:val="24"/>
          <w:lang w:eastAsia="ru-RU"/>
        </w:rPr>
        <w:t> </w:t>
      </w:r>
      <w:r w:rsidRPr="00C84BAB">
        <w:rPr>
          <w:rFonts w:ascii="Times New Roman" w:eastAsia="Times New Roman" w:hAnsi="Times New Roman" w:cs="Times New Roman"/>
          <w:b/>
          <w:sz w:val="24"/>
          <w:szCs w:val="24"/>
          <w:lang w:eastAsia="ru-RU"/>
        </w:rPr>
        <w:t>Входные требования для освоения дисциплины (модуля), предварительные условия (если есть).</w:t>
      </w:r>
    </w:p>
    <w:p w:rsidR="00C84BAB" w:rsidRDefault="00C84BAB" w:rsidP="00C84BAB">
      <w:pPr>
        <w:spacing w:after="0" w:line="240" w:lineRule="auto"/>
        <w:ind w:firstLine="851"/>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Дисциплина </w:t>
      </w:r>
      <w:r w:rsidR="00A14186" w:rsidRPr="00482C1D">
        <w:rPr>
          <w:rFonts w:ascii="Times New Roman" w:eastAsia="Times New Roman" w:hAnsi="Times New Roman" w:cs="Times New Roman"/>
          <w:sz w:val="24"/>
          <w:szCs w:val="24"/>
          <w:lang w:eastAsia="ru-RU"/>
        </w:rPr>
        <w:t>«</w:t>
      </w:r>
      <w:r w:rsidR="00A14186">
        <w:rPr>
          <w:rFonts w:ascii="Times New Roman" w:eastAsia="Times New Roman" w:hAnsi="Times New Roman" w:cs="Times New Roman"/>
          <w:sz w:val="24"/>
          <w:szCs w:val="24"/>
          <w:lang w:eastAsia="ru-RU"/>
        </w:rPr>
        <w:t>Теория и практика современного телевидения</w:t>
      </w:r>
      <w:r w:rsidR="00A14186" w:rsidRPr="00482C1D">
        <w:rPr>
          <w:rFonts w:ascii="Times New Roman" w:eastAsia="Times New Roman" w:hAnsi="Times New Roman" w:cs="Times New Roman"/>
          <w:sz w:val="24"/>
          <w:szCs w:val="24"/>
          <w:lang w:eastAsia="ru-RU"/>
        </w:rPr>
        <w:t>»</w:t>
      </w:r>
      <w:r w:rsidR="00A141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относится к </w:t>
      </w:r>
      <w:r w:rsidR="00A14186">
        <w:rPr>
          <w:rFonts w:ascii="Times New Roman" w:eastAsia="Times New Roman" w:hAnsi="Times New Roman" w:cs="Times New Roman"/>
          <w:iCs/>
          <w:sz w:val="24"/>
          <w:szCs w:val="24"/>
          <w:lang w:eastAsia="ru-RU"/>
        </w:rPr>
        <w:t>базовой части, изучается во 2</w:t>
      </w:r>
      <w:r>
        <w:rPr>
          <w:rFonts w:ascii="Times New Roman" w:eastAsia="Times New Roman" w:hAnsi="Times New Roman" w:cs="Times New Roman"/>
          <w:iCs/>
          <w:sz w:val="24"/>
          <w:szCs w:val="24"/>
          <w:lang w:eastAsia="ru-RU"/>
        </w:rPr>
        <w:t xml:space="preserve"> семестре на 1 курсе и опирается на теоретические и практические основы ранее пройденных дисциплин: </w:t>
      </w:r>
      <w:r w:rsidR="00A14186">
        <w:rPr>
          <w:rFonts w:ascii="Times New Roman" w:eastAsia="Times New Roman" w:hAnsi="Times New Roman" w:cs="Times New Roman"/>
          <w:iCs/>
          <w:sz w:val="24"/>
          <w:szCs w:val="24"/>
          <w:lang w:eastAsia="ru-RU"/>
        </w:rPr>
        <w:t xml:space="preserve">«Современные теории медиакоммуникаций», </w:t>
      </w:r>
      <w:r>
        <w:rPr>
          <w:rFonts w:ascii="Times New Roman" w:eastAsia="Times New Roman" w:hAnsi="Times New Roman" w:cs="Times New Roman"/>
          <w:iCs/>
          <w:sz w:val="24"/>
          <w:szCs w:val="24"/>
          <w:lang w:eastAsia="ru-RU"/>
        </w:rPr>
        <w:t xml:space="preserve"> и пр. </w:t>
      </w:r>
    </w:p>
    <w:p w:rsidR="0080759B" w:rsidRPr="00482C1D" w:rsidRDefault="0080759B" w:rsidP="00C84BAB">
      <w:pPr>
        <w:spacing w:after="0" w:line="240" w:lineRule="auto"/>
        <w:ind w:firstLine="851"/>
        <w:jc w:val="both"/>
        <w:rPr>
          <w:rFonts w:ascii="Times New Roman" w:eastAsia="Times New Roman" w:hAnsi="Times New Roman" w:cs="Times New Roman"/>
          <w:b/>
          <w:iCs/>
          <w:sz w:val="24"/>
          <w:szCs w:val="24"/>
          <w:lang w:eastAsia="ru-RU"/>
        </w:rPr>
      </w:pPr>
    </w:p>
    <w:p w:rsidR="00482C1D" w:rsidRPr="00482C1D" w:rsidRDefault="00482C1D" w:rsidP="00C84BAB">
      <w:pPr>
        <w:spacing w:after="0" w:line="240" w:lineRule="auto"/>
        <w:ind w:firstLine="851"/>
        <w:jc w:val="both"/>
        <w:rPr>
          <w:rFonts w:ascii="Times New Roman" w:eastAsia="Times New Roman" w:hAnsi="Times New Roman" w:cs="Times New Roman"/>
          <w:b/>
          <w:i/>
          <w:iCs/>
          <w:sz w:val="24"/>
          <w:szCs w:val="24"/>
          <w:lang w:eastAsia="ru-RU"/>
        </w:rPr>
      </w:pPr>
      <w:r w:rsidRPr="00AC56CC">
        <w:rPr>
          <w:rFonts w:ascii="Times New Roman" w:eastAsia="Times New Roman" w:hAnsi="Times New Roman" w:cs="Times New Roman"/>
          <w:b/>
          <w:bCs/>
          <w:sz w:val="24"/>
          <w:szCs w:val="24"/>
          <w:lang w:eastAsia="ru-RU"/>
        </w:rPr>
        <w:t>3.</w:t>
      </w:r>
      <w:r w:rsidRPr="00AC56CC">
        <w:rPr>
          <w:rFonts w:ascii="Times New Roman" w:eastAsia="Times New Roman" w:hAnsi="Times New Roman" w:cs="Times New Roman"/>
          <w:b/>
          <w:sz w:val="24"/>
          <w:szCs w:val="24"/>
          <w:lang w:eastAsia="ru-RU"/>
        </w:rPr>
        <w:t> Результаты обучения по дисциплине (модулю), соотнесенные с требуемыми компетенциями выпускников</w:t>
      </w:r>
      <w:r w:rsidRPr="00AC56CC">
        <w:rPr>
          <w:rFonts w:ascii="Times New Roman" w:eastAsia="Times New Roman" w:hAnsi="Times New Roman" w:cs="Times New Roman"/>
          <w:b/>
          <w:i/>
          <w:iCs/>
          <w:sz w:val="24"/>
          <w:szCs w:val="24"/>
          <w:lang w:eastAsia="ru-RU"/>
        </w:rPr>
        <w:t>.</w:t>
      </w:r>
    </w:p>
    <w:p w:rsidR="00482C1D" w:rsidRPr="00482C1D" w:rsidRDefault="00482C1D" w:rsidP="00482C1D">
      <w:pPr>
        <w:spacing w:after="0" w:line="240" w:lineRule="auto"/>
        <w:rPr>
          <w:rFonts w:ascii="Times New Roman" w:eastAsia="Times New Roman" w:hAnsi="Times New Roman" w:cs="Times New Roman"/>
          <w:i/>
          <w:iCs/>
          <w:sz w:val="24"/>
          <w:szCs w:val="24"/>
          <w:lang w:eastAsia="ru-RU"/>
        </w:rPr>
      </w:pPr>
    </w:p>
    <w:tbl>
      <w:tblPr>
        <w:tblW w:w="3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5"/>
        <w:gridCol w:w="8266"/>
      </w:tblGrid>
      <w:tr w:rsidR="006E6A28" w:rsidRPr="00B669FA" w:rsidTr="006E6A28">
        <w:trPr>
          <w:trHeight w:val="1"/>
        </w:trPr>
        <w:tc>
          <w:tcPr>
            <w:tcW w:w="1477" w:type="pct"/>
            <w:shd w:val="clear" w:color="000000" w:fill="FFFFFF"/>
            <w:tcMar>
              <w:left w:w="108" w:type="dxa"/>
              <w:right w:w="108" w:type="dxa"/>
            </w:tcMar>
            <w:vAlign w:val="center"/>
          </w:tcPr>
          <w:p w:rsidR="006E6A28" w:rsidRPr="00B669FA" w:rsidRDefault="006E6A28" w:rsidP="0080759B">
            <w:pPr>
              <w:spacing w:after="0" w:line="240" w:lineRule="auto"/>
              <w:jc w:val="center"/>
              <w:rPr>
                <w:rFonts w:ascii="Times New Roman" w:eastAsia="Times New Roman" w:hAnsi="Times New Roman" w:cs="Times New Roman"/>
                <w:b/>
                <w:sz w:val="24"/>
                <w:szCs w:val="24"/>
                <w:lang w:eastAsia="ru-RU"/>
              </w:rPr>
            </w:pPr>
            <w:r w:rsidRPr="00B669FA">
              <w:rPr>
                <w:rFonts w:ascii="Times New Roman" w:eastAsia="Times New Roman" w:hAnsi="Times New Roman" w:cs="Times New Roman"/>
                <w:b/>
                <w:sz w:val="24"/>
                <w:szCs w:val="24"/>
                <w:lang w:eastAsia="ru-RU"/>
              </w:rPr>
              <w:t>Код и описание компетенции</w:t>
            </w:r>
          </w:p>
        </w:tc>
        <w:tc>
          <w:tcPr>
            <w:tcW w:w="3523" w:type="pct"/>
            <w:shd w:val="clear" w:color="000000" w:fill="FFFFFF"/>
            <w:tcMar>
              <w:left w:w="108" w:type="dxa"/>
              <w:right w:w="108" w:type="dxa"/>
            </w:tcMar>
            <w:vAlign w:val="center"/>
          </w:tcPr>
          <w:p w:rsidR="006E6A28" w:rsidRPr="00B669FA" w:rsidRDefault="006E6A28" w:rsidP="0080759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B669FA">
              <w:rPr>
                <w:rFonts w:ascii="Times New Roman" w:eastAsia="Times New Roman" w:hAnsi="Times New Roman" w:cs="Times New Roman"/>
                <w:b/>
                <w:sz w:val="24"/>
                <w:szCs w:val="24"/>
                <w:lang w:eastAsia="ru-RU"/>
              </w:rPr>
              <w:t xml:space="preserve">Планируемые результаты обучения </w:t>
            </w:r>
          </w:p>
          <w:p w:rsidR="006E6A28" w:rsidRPr="00B669FA" w:rsidRDefault="006E6A28" w:rsidP="0080759B">
            <w:pPr>
              <w:spacing w:after="0" w:line="240" w:lineRule="auto"/>
              <w:jc w:val="center"/>
              <w:rPr>
                <w:rFonts w:ascii="Times New Roman" w:eastAsia="Times New Roman" w:hAnsi="Times New Roman" w:cs="Times New Roman"/>
                <w:b/>
                <w:sz w:val="24"/>
                <w:szCs w:val="24"/>
                <w:lang w:eastAsia="ru-RU"/>
              </w:rPr>
            </w:pPr>
            <w:r w:rsidRPr="00B669FA">
              <w:rPr>
                <w:rFonts w:ascii="Times New Roman" w:eastAsia="Times New Roman" w:hAnsi="Times New Roman" w:cs="Times New Roman"/>
                <w:b/>
                <w:sz w:val="24"/>
                <w:szCs w:val="24"/>
                <w:lang w:eastAsia="ru-RU"/>
              </w:rPr>
              <w:t>по дисциплине</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862AE2">
            <w:pPr>
              <w:spacing w:after="0" w:line="240" w:lineRule="auto"/>
              <w:ind w:left="57" w:right="57"/>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УК-3</w:t>
            </w:r>
          </w:p>
          <w:p w:rsidR="006E6A28" w:rsidRPr="00B669FA" w:rsidRDefault="006E6A28" w:rsidP="00862AE2">
            <w:pPr>
              <w:spacing w:after="0" w:line="240" w:lineRule="auto"/>
              <w:ind w:left="57" w:right="57"/>
              <w:jc w:val="center"/>
              <w:rPr>
                <w:rFonts w:ascii="Times New Roman" w:eastAsia="Calibri" w:hAnsi="Times New Roman" w:cs="Times New Roman"/>
                <w:b/>
                <w:bCs/>
                <w:sz w:val="24"/>
                <w:szCs w:val="24"/>
                <w:lang w:eastAsia="ru-RU"/>
              </w:rPr>
            </w:pPr>
          </w:p>
          <w:p w:rsidR="006E6A28" w:rsidRPr="00B669FA" w:rsidRDefault="006E6A28" w:rsidP="00862AE2">
            <w:pPr>
              <w:spacing w:after="0" w:line="240" w:lineRule="auto"/>
              <w:ind w:left="57" w:right="57"/>
              <w:jc w:val="both"/>
              <w:rPr>
                <w:rFonts w:ascii="Times New Roman" w:eastAsia="Calibri" w:hAnsi="Times New Roman" w:cs="Times New Roman"/>
                <w:b/>
                <w:sz w:val="24"/>
                <w:szCs w:val="24"/>
                <w:lang w:eastAsia="ru-RU"/>
              </w:rPr>
            </w:pPr>
            <w:r w:rsidRPr="00862AE2">
              <w:rPr>
                <w:rFonts w:ascii="Times New Roman" w:eastAsia="Times New Roman" w:hAnsi="Times New Roman" w:cs="Times New Roman"/>
                <w:color w:val="000000"/>
                <w:sz w:val="24"/>
                <w:szCs w:val="24"/>
                <w:lang w:eastAsia="ru-RU"/>
              </w:rPr>
              <w:t>Способен разрабатывать и реализовывать проекты, предусматривая и учитывая проблемные ситуации и риски на всех этапах выполнения проекта.</w:t>
            </w:r>
          </w:p>
        </w:tc>
        <w:tc>
          <w:tcPr>
            <w:tcW w:w="3523" w:type="pct"/>
            <w:shd w:val="clear" w:color="000000" w:fill="FFFFFF"/>
            <w:tcMar>
              <w:left w:w="108" w:type="dxa"/>
              <w:right w:w="108" w:type="dxa"/>
            </w:tcMar>
          </w:tcPr>
          <w:p w:rsidR="006E6A28" w:rsidRPr="00431DA4"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lang w:eastAsia="ru-RU"/>
              </w:rPr>
              <w:t xml:space="preserve">Владеет: </w:t>
            </w:r>
            <w:r>
              <w:rPr>
                <w:rFonts w:ascii="Times New Roman" w:eastAsia="Calibri" w:hAnsi="Times New Roman" w:cs="Times New Roman"/>
                <w:bCs/>
                <w:sz w:val="24"/>
                <w:szCs w:val="24"/>
                <w:lang w:eastAsia="ru-RU"/>
              </w:rPr>
              <w:t xml:space="preserve">навыками </w:t>
            </w:r>
            <w:r>
              <w:rPr>
                <w:rFonts w:ascii="Times New Roman" w:eastAsia="Times New Roman" w:hAnsi="Times New Roman" w:cs="Times New Roman"/>
                <w:color w:val="000000"/>
                <w:sz w:val="24"/>
                <w:szCs w:val="24"/>
                <w:lang w:eastAsia="ru-RU"/>
              </w:rPr>
              <w:t>разработки и реализации проектов</w:t>
            </w:r>
            <w:r w:rsidRPr="00862AE2">
              <w:rPr>
                <w:rFonts w:ascii="Times New Roman" w:eastAsia="Times New Roman" w:hAnsi="Times New Roman" w:cs="Times New Roman"/>
                <w:color w:val="000000"/>
                <w:sz w:val="24"/>
                <w:szCs w:val="24"/>
                <w:lang w:eastAsia="ru-RU"/>
              </w:rPr>
              <w:t>, преду</w:t>
            </w:r>
            <w:r>
              <w:rPr>
                <w:rFonts w:ascii="Times New Roman" w:eastAsia="Times New Roman" w:hAnsi="Times New Roman" w:cs="Times New Roman"/>
                <w:color w:val="000000"/>
                <w:sz w:val="24"/>
                <w:szCs w:val="24"/>
                <w:lang w:eastAsia="ru-RU"/>
              </w:rPr>
              <w:t xml:space="preserve">сматривающих и учитывающих </w:t>
            </w:r>
            <w:r w:rsidRPr="00862AE2">
              <w:rPr>
                <w:rFonts w:ascii="Times New Roman" w:eastAsia="Times New Roman" w:hAnsi="Times New Roman" w:cs="Times New Roman"/>
                <w:color w:val="000000"/>
                <w:sz w:val="24"/>
                <w:szCs w:val="24"/>
                <w:lang w:eastAsia="ru-RU"/>
              </w:rPr>
              <w:t>проблемные ситуации и риски на всех этапах выполнения проекта.</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D2D4B">
              <w:rPr>
                <w:rFonts w:ascii="Times New Roman" w:eastAsia="Calibri" w:hAnsi="Times New Roman" w:cs="Times New Roman"/>
                <w:b/>
                <w:bCs/>
                <w:sz w:val="24"/>
                <w:szCs w:val="24"/>
                <w:lang w:eastAsia="ru-RU"/>
              </w:rPr>
              <w:t xml:space="preserve">Умеет: </w:t>
            </w:r>
            <w:r w:rsidRPr="00862AE2">
              <w:rPr>
                <w:rFonts w:ascii="Times New Roman" w:eastAsia="Times New Roman" w:hAnsi="Times New Roman" w:cs="Times New Roman"/>
                <w:color w:val="000000"/>
                <w:sz w:val="24"/>
                <w:szCs w:val="24"/>
                <w:lang w:eastAsia="ru-RU"/>
              </w:rPr>
              <w:t>разрабатывать и реализовывать проекты, предусматривая и учитывая проблемные ситуации и риски на всех этапах выполнения проекта.</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D2D4B">
              <w:rPr>
                <w:rFonts w:ascii="Times New Roman" w:eastAsia="Calibri" w:hAnsi="Times New Roman" w:cs="Times New Roman"/>
                <w:b/>
                <w:bCs/>
                <w:sz w:val="24"/>
                <w:szCs w:val="24"/>
                <w:lang w:eastAsia="ru-RU"/>
              </w:rPr>
              <w:t xml:space="preserve">Владеет: </w:t>
            </w:r>
            <w:r w:rsidRPr="000D2D4B">
              <w:rPr>
                <w:rFonts w:ascii="Times New Roman" w:eastAsia="Calibri" w:hAnsi="Times New Roman" w:cs="Times New Roman"/>
                <w:bCs/>
                <w:sz w:val="24"/>
                <w:szCs w:val="24"/>
                <w:lang w:eastAsia="ru-RU"/>
              </w:rPr>
              <w:t xml:space="preserve">навыками </w:t>
            </w:r>
            <w:r>
              <w:rPr>
                <w:rFonts w:ascii="Times New Roman" w:eastAsia="Times New Roman" w:hAnsi="Times New Roman" w:cs="Times New Roman"/>
                <w:color w:val="000000"/>
                <w:sz w:val="24"/>
                <w:szCs w:val="24"/>
                <w:lang w:eastAsia="ru-RU"/>
              </w:rPr>
              <w:t>разработки и реализации проектов</w:t>
            </w:r>
            <w:r w:rsidRPr="00862AE2">
              <w:rPr>
                <w:rFonts w:ascii="Times New Roman" w:eastAsia="Times New Roman" w:hAnsi="Times New Roman" w:cs="Times New Roman"/>
                <w:color w:val="000000"/>
                <w:sz w:val="24"/>
                <w:szCs w:val="24"/>
                <w:lang w:eastAsia="ru-RU"/>
              </w:rPr>
              <w:t>, преду</w:t>
            </w:r>
            <w:r>
              <w:rPr>
                <w:rFonts w:ascii="Times New Roman" w:eastAsia="Times New Roman" w:hAnsi="Times New Roman" w:cs="Times New Roman"/>
                <w:color w:val="000000"/>
                <w:sz w:val="24"/>
                <w:szCs w:val="24"/>
                <w:lang w:eastAsia="ru-RU"/>
              </w:rPr>
              <w:t xml:space="preserve">сматривающих и учитывающих </w:t>
            </w:r>
            <w:r w:rsidRPr="00862AE2">
              <w:rPr>
                <w:rFonts w:ascii="Times New Roman" w:eastAsia="Times New Roman" w:hAnsi="Times New Roman" w:cs="Times New Roman"/>
                <w:color w:val="000000"/>
                <w:sz w:val="24"/>
                <w:szCs w:val="24"/>
                <w:lang w:eastAsia="ru-RU"/>
              </w:rPr>
              <w:t>проблемные ситуации и риски на всех этапах выполнения проекта.</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Pr="00B669FA" w:rsidRDefault="006E6A28" w:rsidP="008720DE">
            <w:pPr>
              <w:spacing w:after="0" w:line="240" w:lineRule="auto"/>
              <w:ind w:left="57" w:right="57"/>
              <w:jc w:val="center"/>
              <w:rPr>
                <w:rFonts w:ascii="Times New Roman" w:eastAsia="Calibri" w:hAnsi="Times New Roman" w:cs="Times New Roman"/>
                <w:b/>
                <w:bCs/>
                <w:sz w:val="24"/>
                <w:szCs w:val="24"/>
                <w:lang w:eastAsia="ru-RU"/>
              </w:rPr>
            </w:pPr>
            <w:r w:rsidRPr="00B669FA">
              <w:rPr>
                <w:rFonts w:ascii="Times New Roman" w:eastAsia="Calibri" w:hAnsi="Times New Roman" w:cs="Times New Roman"/>
                <w:b/>
                <w:bCs/>
                <w:sz w:val="24"/>
                <w:szCs w:val="24"/>
                <w:lang w:eastAsia="ru-RU"/>
              </w:rPr>
              <w:t>ОПК-4</w:t>
            </w:r>
          </w:p>
          <w:p w:rsidR="006E6A28" w:rsidRPr="00B669FA" w:rsidRDefault="006E6A28" w:rsidP="00862AE2">
            <w:pPr>
              <w:spacing w:after="0" w:line="240" w:lineRule="auto"/>
              <w:ind w:left="57" w:right="57"/>
              <w:jc w:val="both"/>
              <w:rPr>
                <w:rFonts w:ascii="Times New Roman" w:eastAsia="Calibri" w:hAnsi="Times New Roman" w:cs="Times New Roman"/>
                <w:b/>
                <w:sz w:val="24"/>
                <w:szCs w:val="24"/>
                <w:lang w:eastAsia="ru-RU"/>
              </w:rPr>
            </w:pPr>
            <w:r w:rsidRPr="00B669FA">
              <w:rPr>
                <w:rFonts w:ascii="Times New Roman" w:eastAsia="Calibri" w:hAnsi="Times New Roman" w:cs="Times New Roman"/>
                <w:sz w:val="24"/>
                <w:szCs w:val="24"/>
                <w:lang w:eastAsia="ru-RU"/>
              </w:rPr>
              <w:t>Способен анализировать потребности общества и интересы аудитории в целях прогнозирования и удовлетворения спроса на медиатексты, и (или) медиапродукты, и (или) коммуникационные продукты.</w:t>
            </w:r>
          </w:p>
        </w:tc>
        <w:tc>
          <w:tcPr>
            <w:tcW w:w="3523" w:type="pct"/>
            <w:shd w:val="clear" w:color="000000" w:fill="FFFFFF"/>
            <w:tcMar>
              <w:left w:w="108" w:type="dxa"/>
              <w:right w:w="108" w:type="dxa"/>
            </w:tcMar>
          </w:tcPr>
          <w:p w:rsidR="006E6A28" w:rsidRPr="00B669FA" w:rsidRDefault="006E6A28" w:rsidP="00862AE2">
            <w:pPr>
              <w:spacing w:after="0" w:line="240" w:lineRule="auto"/>
              <w:ind w:left="57" w:right="57"/>
              <w:contextualSpacing/>
              <w:jc w:val="both"/>
              <w:rPr>
                <w:rFonts w:ascii="Times New Roman" w:eastAsia="Calibri" w:hAnsi="Times New Roman" w:cs="Times New Roman"/>
                <w:bCs/>
                <w:sz w:val="24"/>
                <w:szCs w:val="24"/>
              </w:rPr>
            </w:pPr>
            <w:r w:rsidRPr="00B669FA">
              <w:rPr>
                <w:rFonts w:ascii="Times New Roman" w:eastAsia="Calibri" w:hAnsi="Times New Roman" w:cs="Times New Roman"/>
                <w:b/>
                <w:sz w:val="24"/>
                <w:szCs w:val="24"/>
              </w:rPr>
              <w:t>Знает</w:t>
            </w:r>
            <w:r w:rsidRPr="00B669FA">
              <w:rPr>
                <w:rFonts w:ascii="Times New Roman" w:eastAsia="Calibri" w:hAnsi="Times New Roman" w:cs="Times New Roman"/>
                <w:sz w:val="24"/>
                <w:szCs w:val="24"/>
              </w:rPr>
              <w:t xml:space="preserve">: </w:t>
            </w:r>
            <w:r w:rsidRPr="00B669FA">
              <w:rPr>
                <w:rFonts w:ascii="Times New Roman" w:eastAsia="Calibri" w:hAnsi="Times New Roman" w:cs="Times New Roman"/>
                <w:sz w:val="24"/>
                <w:szCs w:val="24"/>
                <w:lang w:eastAsia="ru-RU"/>
              </w:rPr>
              <w:t>потребности общества и интересы аудитории</w:t>
            </w:r>
            <w:r>
              <w:rPr>
                <w:rFonts w:ascii="Times New Roman" w:eastAsia="Calibri" w:hAnsi="Times New Roman" w:cs="Times New Roman"/>
                <w:sz w:val="24"/>
                <w:szCs w:val="24"/>
                <w:lang w:eastAsia="ru-RU"/>
              </w:rPr>
              <w:t xml:space="preserve">; </w:t>
            </w:r>
            <w:r w:rsidRPr="009B0BD3">
              <w:rPr>
                <w:rFonts w:ascii="Times New Roman" w:eastAsia="Times New Roman" w:hAnsi="Times New Roman" w:cs="Times New Roman"/>
                <w:bCs/>
                <w:sz w:val="24"/>
                <w:szCs w:val="24"/>
                <w:lang w:eastAsia="ru-RU"/>
              </w:rPr>
              <w:t>потенциальную реакцию целевой аудитории на создаваемые телевизионные и мультимедийные продукты</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B669FA" w:rsidRDefault="006E6A28" w:rsidP="00862AE2">
            <w:pPr>
              <w:spacing w:after="0" w:line="240" w:lineRule="auto"/>
              <w:ind w:left="57" w:right="57"/>
              <w:contextualSpacing/>
              <w:jc w:val="both"/>
              <w:rPr>
                <w:rFonts w:ascii="Times New Roman" w:eastAsia="Calibri" w:hAnsi="Times New Roman" w:cs="Times New Roman"/>
                <w:bCs/>
                <w:iCs/>
                <w:sz w:val="24"/>
                <w:szCs w:val="24"/>
              </w:rPr>
            </w:pPr>
            <w:r w:rsidRPr="00B669FA">
              <w:rPr>
                <w:rFonts w:ascii="Times New Roman" w:eastAsia="Calibri" w:hAnsi="Times New Roman" w:cs="Times New Roman"/>
                <w:b/>
                <w:bCs/>
                <w:sz w:val="24"/>
                <w:szCs w:val="24"/>
              </w:rPr>
              <w:t>Умеет</w:t>
            </w:r>
            <w:r w:rsidRPr="00B669FA">
              <w:rPr>
                <w:rFonts w:ascii="Times New Roman" w:eastAsia="Calibri" w:hAnsi="Times New Roman" w:cs="Times New Roman"/>
                <w:bCs/>
                <w:sz w:val="24"/>
                <w:szCs w:val="24"/>
              </w:rPr>
              <w:t xml:space="preserve">: </w:t>
            </w:r>
            <w:r>
              <w:rPr>
                <w:rFonts w:ascii="Times New Roman" w:eastAsia="Times New Roman" w:hAnsi="Times New Roman" w:cs="Times New Roman"/>
                <w:bCs/>
                <w:sz w:val="24"/>
                <w:szCs w:val="24"/>
                <w:lang w:eastAsia="ru-RU"/>
              </w:rPr>
              <w:t>интерпретировать</w:t>
            </w:r>
            <w:r w:rsidRPr="009B0BD3">
              <w:rPr>
                <w:rFonts w:ascii="Times New Roman" w:eastAsia="Times New Roman" w:hAnsi="Times New Roman" w:cs="Times New Roman"/>
                <w:bCs/>
                <w:sz w:val="24"/>
                <w:szCs w:val="24"/>
                <w:lang w:eastAsia="ru-RU"/>
              </w:rPr>
              <w:t xml:space="preserve"> данные социологических исследований о потребностях общества и интересах отдельных аудиторных групп</w:t>
            </w:r>
            <w:r>
              <w:rPr>
                <w:rFonts w:ascii="Times New Roman" w:eastAsia="Times New Roman" w:hAnsi="Times New Roman" w:cs="Times New Roman"/>
                <w:bCs/>
                <w:sz w:val="24"/>
                <w:szCs w:val="24"/>
                <w:lang w:eastAsia="ru-RU"/>
              </w:rPr>
              <w:t xml:space="preserve">; </w:t>
            </w:r>
            <w:r w:rsidRPr="00B669FA">
              <w:rPr>
                <w:rFonts w:ascii="Times New Roman" w:eastAsia="Calibri" w:hAnsi="Times New Roman" w:cs="Times New Roman"/>
                <w:sz w:val="24"/>
                <w:szCs w:val="24"/>
                <w:lang w:eastAsia="ru-RU"/>
              </w:rPr>
              <w:t xml:space="preserve">анализировать потребности общества и интересы аудитории в целях прогнозирования и удовлетворения спроса </w:t>
            </w:r>
            <w:r w:rsidRPr="009B0BD3">
              <w:rPr>
                <w:rFonts w:ascii="Times New Roman" w:eastAsia="Times New Roman" w:hAnsi="Times New Roman" w:cs="Times New Roman"/>
                <w:bCs/>
                <w:sz w:val="24"/>
                <w:szCs w:val="24"/>
                <w:lang w:eastAsia="ru-RU"/>
              </w:rPr>
              <w:t>на создаваемые телевизионные и мультимедийные продукты</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A36F95"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bCs/>
                <w:sz w:val="24"/>
                <w:szCs w:val="24"/>
                <w:lang w:eastAsia="ru-RU"/>
              </w:rPr>
            </w:pPr>
            <w:r w:rsidRPr="00B669FA">
              <w:rPr>
                <w:rFonts w:ascii="Times New Roman" w:eastAsia="Calibri" w:hAnsi="Times New Roman" w:cs="Times New Roman"/>
                <w:b/>
                <w:sz w:val="24"/>
                <w:szCs w:val="24"/>
              </w:rPr>
              <w:t>Владеет</w:t>
            </w:r>
            <w:r w:rsidRPr="00B669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навыками анализа и интерпретации данных социологических исследований </w:t>
            </w:r>
            <w:r w:rsidRPr="009B0BD3">
              <w:rPr>
                <w:rFonts w:ascii="Times New Roman" w:eastAsia="Times New Roman" w:hAnsi="Times New Roman" w:cs="Times New Roman"/>
                <w:bCs/>
                <w:sz w:val="24"/>
                <w:szCs w:val="24"/>
                <w:lang w:eastAsia="ru-RU"/>
              </w:rPr>
              <w:t>о потребностях общества и интер</w:t>
            </w:r>
            <w:r>
              <w:rPr>
                <w:rFonts w:ascii="Times New Roman" w:eastAsia="Times New Roman" w:hAnsi="Times New Roman" w:cs="Times New Roman"/>
                <w:bCs/>
                <w:sz w:val="24"/>
                <w:szCs w:val="24"/>
                <w:lang w:eastAsia="ru-RU"/>
              </w:rPr>
              <w:t>есах отдельных аудиторных групп.</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DB2222">
            <w:pPr>
              <w:spacing w:after="0" w:line="240" w:lineRule="auto"/>
              <w:ind w:left="57" w:right="57"/>
              <w:jc w:val="center"/>
              <w:rPr>
                <w:rFonts w:ascii="Times New Roman" w:eastAsia="Calibri" w:hAnsi="Times New Roman" w:cs="Times New Roman"/>
                <w:b/>
                <w:sz w:val="24"/>
                <w:szCs w:val="24"/>
                <w:lang w:eastAsia="ru-RU"/>
              </w:rPr>
            </w:pPr>
            <w:r w:rsidRPr="008720DE">
              <w:rPr>
                <w:rFonts w:ascii="Times New Roman" w:eastAsia="Calibri" w:hAnsi="Times New Roman" w:cs="Times New Roman"/>
                <w:b/>
                <w:sz w:val="24"/>
                <w:szCs w:val="24"/>
                <w:lang w:eastAsia="ru-RU"/>
              </w:rPr>
              <w:lastRenderedPageBreak/>
              <w:t>ОПК-5</w:t>
            </w:r>
          </w:p>
          <w:p w:rsidR="006E6A28" w:rsidRPr="008720DE" w:rsidRDefault="006E6A28" w:rsidP="00862AE2">
            <w:pPr>
              <w:spacing w:after="0" w:line="240" w:lineRule="auto"/>
              <w:ind w:left="57" w:right="57"/>
              <w:jc w:val="both"/>
              <w:rPr>
                <w:rFonts w:ascii="Times New Roman" w:eastAsia="Calibri" w:hAnsi="Times New Roman" w:cs="Times New Roman"/>
                <w:sz w:val="24"/>
                <w:szCs w:val="24"/>
                <w:lang w:eastAsia="ru-RU"/>
              </w:rPr>
            </w:pPr>
            <w:r w:rsidRPr="008720DE">
              <w:rPr>
                <w:rFonts w:ascii="Times New Roman" w:eastAsia="Calibri" w:hAnsi="Times New Roman" w:cs="Times New Roman"/>
                <w:sz w:val="24"/>
                <w:szCs w:val="24"/>
                <w:lang w:eastAsia="ru-RU"/>
              </w:rPr>
              <w:t>Способен для принятия профессиональных решений анализировать актуальные тенденции развития медиакоммуникационных систем региона, страны и мира, исходя из политэкономических механизмов их функционирования.</w:t>
            </w:r>
          </w:p>
        </w:tc>
        <w:tc>
          <w:tcPr>
            <w:tcW w:w="3523" w:type="pct"/>
            <w:shd w:val="clear" w:color="000000" w:fill="FFFFFF"/>
            <w:tcMar>
              <w:left w:w="108" w:type="dxa"/>
              <w:right w:w="108" w:type="dxa"/>
            </w:tcMar>
          </w:tcPr>
          <w:p w:rsidR="006E6A28" w:rsidRPr="00431DA4" w:rsidRDefault="006E6A28" w:rsidP="00862AE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31DA4">
              <w:rPr>
                <w:rFonts w:ascii="Times New Roman" w:eastAsia="Times New Roman" w:hAnsi="Times New Roman" w:cs="Times New Roman"/>
                <w:b/>
                <w:sz w:val="24"/>
                <w:szCs w:val="24"/>
                <w:lang w:eastAsia="ru-RU"/>
              </w:rPr>
              <w:t>Знает:</w:t>
            </w:r>
            <w:r>
              <w:rPr>
                <w:rFonts w:ascii="Times New Roman" w:eastAsia="Times New Roman" w:hAnsi="Times New Roman" w:cs="Times New Roman"/>
                <w:b/>
                <w:sz w:val="24"/>
                <w:szCs w:val="24"/>
                <w:lang w:eastAsia="ru-RU"/>
              </w:rPr>
              <w:t xml:space="preserve"> </w:t>
            </w:r>
            <w:r w:rsidRPr="008720DE">
              <w:rPr>
                <w:rFonts w:ascii="Times New Roman" w:eastAsia="Calibri" w:hAnsi="Times New Roman" w:cs="Times New Roman"/>
                <w:sz w:val="24"/>
                <w:szCs w:val="24"/>
                <w:lang w:eastAsia="ru-RU"/>
              </w:rPr>
              <w:t>тенденции развития медиакоммуникационных систем региона, страны и мира, исходя из политэкономических механизмов их функционирования.</w:t>
            </w:r>
            <w:r>
              <w:rPr>
                <w:rFonts w:ascii="Times New Roman" w:eastAsia="Calibri" w:hAnsi="Times New Roman" w:cs="Times New Roman"/>
                <w:sz w:val="24"/>
                <w:szCs w:val="24"/>
                <w:lang w:eastAsia="ru-RU"/>
              </w:rPr>
              <w:t xml:space="preserve"> </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Умеет: </w:t>
            </w:r>
            <w:r w:rsidRPr="00992F1A">
              <w:rPr>
                <w:rFonts w:ascii="Times New Roman" w:eastAsia="Calibri" w:hAnsi="Times New Roman" w:cs="Times New Roman"/>
                <w:bCs/>
                <w:sz w:val="24"/>
                <w:szCs w:val="24"/>
                <w:lang w:eastAsia="ru-RU"/>
              </w:rPr>
              <w:t>моделировать</w:t>
            </w:r>
            <w:r>
              <w:rPr>
                <w:rFonts w:ascii="Times New Roman" w:eastAsia="Calibri" w:hAnsi="Times New Roman" w:cs="Times New Roman"/>
                <w:b/>
                <w:bCs/>
                <w:sz w:val="24"/>
                <w:szCs w:val="24"/>
                <w:lang w:eastAsia="ru-RU"/>
              </w:rPr>
              <w:t xml:space="preserve"> </w:t>
            </w:r>
            <w:r w:rsidRPr="008720DE">
              <w:rPr>
                <w:rFonts w:ascii="Times New Roman" w:eastAsia="Times New Roman" w:hAnsi="Times New Roman" w:cs="Times New Roman"/>
                <w:sz w:val="24"/>
                <w:szCs w:val="24"/>
                <w:lang w:eastAsia="ru-RU"/>
              </w:rPr>
              <w:t>индивидуальные и коллективные профессиональные действия в зависимости от условий развития телевидения и других экранных масс-меди</w:t>
            </w:r>
            <w:r>
              <w:rPr>
                <w:rFonts w:ascii="Times New Roman" w:eastAsia="Times New Roman" w:hAnsi="Times New Roman" w:cs="Times New Roman"/>
                <w:sz w:val="24"/>
                <w:szCs w:val="24"/>
                <w:lang w:eastAsia="ru-RU"/>
              </w:rPr>
              <w:t>а.</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2C327A"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lang w:eastAsia="ru-RU"/>
              </w:rPr>
              <w:t xml:space="preserve">Владеет: </w:t>
            </w:r>
            <w:r w:rsidRPr="00992F1A">
              <w:rPr>
                <w:rFonts w:ascii="Times New Roman" w:eastAsia="Calibri" w:hAnsi="Times New Roman" w:cs="Times New Roman"/>
                <w:bCs/>
                <w:sz w:val="24"/>
                <w:szCs w:val="24"/>
                <w:lang w:eastAsia="ru-RU"/>
              </w:rPr>
              <w:t xml:space="preserve">навыками </w:t>
            </w:r>
            <w:r>
              <w:rPr>
                <w:rFonts w:ascii="Times New Roman" w:eastAsia="Calibri" w:hAnsi="Times New Roman" w:cs="Times New Roman"/>
                <w:bCs/>
                <w:sz w:val="24"/>
                <w:szCs w:val="24"/>
                <w:lang w:eastAsia="ru-RU"/>
              </w:rPr>
              <w:t xml:space="preserve">выявления особенностей </w:t>
            </w:r>
            <w:r w:rsidRPr="008720DE">
              <w:rPr>
                <w:rFonts w:ascii="Times New Roman" w:eastAsia="Times New Roman" w:hAnsi="Times New Roman" w:cs="Times New Roman"/>
                <w:sz w:val="24"/>
                <w:szCs w:val="24"/>
                <w:lang w:eastAsia="ru-RU"/>
              </w:rPr>
              <w:t>политических, экономических факторов, правовых и этических норм, регулирующих развитие разных медиакоммуникационных систем на глобальном, нацио</w:t>
            </w:r>
            <w:r>
              <w:rPr>
                <w:rFonts w:ascii="Times New Roman" w:eastAsia="Times New Roman" w:hAnsi="Times New Roman" w:cs="Times New Roman"/>
                <w:sz w:val="24"/>
                <w:szCs w:val="24"/>
                <w:lang w:eastAsia="ru-RU"/>
              </w:rPr>
              <w:t>нальном и  региональном уровнях.</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DB2222">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ОПК-6</w:t>
            </w:r>
          </w:p>
          <w:p w:rsidR="006E6A28" w:rsidRPr="00B669FA" w:rsidRDefault="006E6A28" w:rsidP="00862AE2">
            <w:pPr>
              <w:spacing w:after="0" w:line="240" w:lineRule="auto"/>
              <w:ind w:left="57" w:right="57"/>
              <w:jc w:val="both"/>
              <w:rPr>
                <w:rFonts w:ascii="Times New Roman" w:eastAsia="Calibri" w:hAnsi="Times New Roman" w:cs="Times New Roman"/>
                <w:b/>
                <w:sz w:val="24"/>
                <w:szCs w:val="24"/>
                <w:lang w:eastAsia="ru-RU"/>
              </w:rPr>
            </w:pPr>
            <w:r w:rsidRPr="008720DE">
              <w:rPr>
                <w:rFonts w:ascii="Times New Roman" w:eastAsia="Times New Roman" w:hAnsi="Times New Roman" w:cs="Times New Roman"/>
                <w:sz w:val="24"/>
                <w:szCs w:val="24"/>
                <w:lang w:eastAsia="ru-RU"/>
              </w:rPr>
              <w:t>Способен анализировать динамику изменений правового регулирования отечественной медиакоммуникационной системы для принятия профессиональных решений.</w:t>
            </w:r>
          </w:p>
        </w:tc>
        <w:tc>
          <w:tcPr>
            <w:tcW w:w="3523" w:type="pct"/>
            <w:shd w:val="clear" w:color="000000" w:fill="FFFFFF"/>
            <w:tcMar>
              <w:left w:w="108" w:type="dxa"/>
              <w:right w:w="108" w:type="dxa"/>
            </w:tcMar>
          </w:tcPr>
          <w:p w:rsidR="006E6A28" w:rsidRPr="002C327A"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431DA4">
              <w:rPr>
                <w:rFonts w:ascii="Times New Roman" w:eastAsia="Times New Roman" w:hAnsi="Times New Roman" w:cs="Times New Roman"/>
                <w:b/>
                <w:sz w:val="24"/>
                <w:szCs w:val="24"/>
                <w:lang w:eastAsia="ru-RU"/>
              </w:rPr>
              <w:t>Знает:</w:t>
            </w:r>
            <w:r>
              <w:rPr>
                <w:rFonts w:ascii="Times New Roman" w:eastAsia="Times New Roman" w:hAnsi="Times New Roman" w:cs="Times New Roman"/>
                <w:b/>
                <w:sz w:val="24"/>
                <w:szCs w:val="24"/>
                <w:lang w:eastAsia="ru-RU"/>
              </w:rPr>
              <w:t xml:space="preserve"> </w:t>
            </w:r>
            <w:r w:rsidRPr="008720DE">
              <w:rPr>
                <w:rFonts w:ascii="Times New Roman" w:eastAsia="Times New Roman" w:hAnsi="Times New Roman" w:cs="Times New Roman"/>
                <w:sz w:val="24"/>
                <w:szCs w:val="24"/>
                <w:lang w:eastAsia="ru-RU"/>
              </w:rPr>
              <w:t>Отслеживает глобальные тенденции модернизации технического оборудования, программного обеспечения и расходных материалов, необходимых для осуществления</w:t>
            </w:r>
            <w:r>
              <w:rPr>
                <w:rFonts w:ascii="Times New Roman" w:eastAsia="Times New Roman" w:hAnsi="Times New Roman" w:cs="Times New Roman"/>
                <w:sz w:val="24"/>
                <w:szCs w:val="24"/>
                <w:lang w:eastAsia="ru-RU"/>
              </w:rPr>
              <w:t xml:space="preserve"> профессиональной деятельности, </w:t>
            </w:r>
            <w:r w:rsidRPr="008720DE">
              <w:rPr>
                <w:rFonts w:ascii="Times New Roman" w:eastAsia="Times New Roman" w:hAnsi="Times New Roman" w:cs="Times New Roman"/>
                <w:sz w:val="24"/>
                <w:szCs w:val="24"/>
                <w:lang w:eastAsia="ru-RU"/>
              </w:rPr>
              <w:t>возможности новых стационарных и мобильных цифровых устройств</w:t>
            </w:r>
            <w:r>
              <w:rPr>
                <w:rFonts w:ascii="Times New Roman" w:eastAsia="Times New Roman" w:hAnsi="Times New Roman" w:cs="Times New Roman"/>
                <w:sz w:val="24"/>
                <w:szCs w:val="24"/>
                <w:lang w:eastAsia="ru-RU"/>
              </w:rPr>
              <w:t>.</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Умеет: </w:t>
            </w:r>
            <w:r w:rsidRPr="008720DE">
              <w:rPr>
                <w:rFonts w:ascii="Times New Roman" w:eastAsia="Times New Roman" w:hAnsi="Times New Roman" w:cs="Times New Roman"/>
                <w:sz w:val="24"/>
                <w:szCs w:val="24"/>
                <w:lang w:eastAsia="ru-RU"/>
              </w:rPr>
              <w:t xml:space="preserve">анализировать динамику изменений правового регулирования </w:t>
            </w:r>
            <w:r>
              <w:rPr>
                <w:rFonts w:ascii="Times New Roman" w:eastAsia="Times New Roman" w:hAnsi="Times New Roman" w:cs="Times New Roman"/>
                <w:sz w:val="24"/>
                <w:szCs w:val="24"/>
                <w:lang w:eastAsia="ru-RU"/>
              </w:rPr>
              <w:t xml:space="preserve">т модернизации технического оборудования </w:t>
            </w:r>
            <w:r w:rsidRPr="008720DE">
              <w:rPr>
                <w:rFonts w:ascii="Times New Roman" w:eastAsia="Times New Roman" w:hAnsi="Times New Roman" w:cs="Times New Roman"/>
                <w:sz w:val="24"/>
                <w:szCs w:val="24"/>
                <w:lang w:eastAsia="ru-RU"/>
              </w:rPr>
              <w:t>отечественной медиакоммуникационной системы для принятия профессиональных решений.</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Владеет: </w:t>
            </w:r>
            <w:r w:rsidRPr="002C327A">
              <w:rPr>
                <w:rFonts w:ascii="Times New Roman" w:eastAsia="Calibri" w:hAnsi="Times New Roman" w:cs="Times New Roman"/>
                <w:bCs/>
                <w:sz w:val="24"/>
                <w:szCs w:val="24"/>
                <w:lang w:eastAsia="ru-RU"/>
              </w:rPr>
              <w:t xml:space="preserve">навыками </w:t>
            </w:r>
            <w:r>
              <w:rPr>
                <w:rFonts w:ascii="Times New Roman" w:eastAsia="Calibri" w:hAnsi="Times New Roman" w:cs="Times New Roman"/>
                <w:bCs/>
                <w:sz w:val="24"/>
                <w:szCs w:val="24"/>
                <w:lang w:eastAsia="ru-RU"/>
              </w:rPr>
              <w:t xml:space="preserve">адаптации </w:t>
            </w:r>
            <w:r>
              <w:rPr>
                <w:rFonts w:ascii="Times New Roman" w:eastAsia="Times New Roman" w:hAnsi="Times New Roman" w:cs="Times New Roman"/>
                <w:sz w:val="24"/>
                <w:szCs w:val="24"/>
                <w:lang w:eastAsia="ru-RU"/>
              </w:rPr>
              <w:t>возможностей</w:t>
            </w:r>
            <w:r w:rsidRPr="008720DE">
              <w:rPr>
                <w:rFonts w:ascii="Times New Roman" w:eastAsia="Times New Roman" w:hAnsi="Times New Roman" w:cs="Times New Roman"/>
                <w:sz w:val="24"/>
                <w:szCs w:val="24"/>
                <w:lang w:eastAsia="ru-RU"/>
              </w:rPr>
              <w:t xml:space="preserve"> новых стационарных и мобильных цифровых устройств к профессиональной деятельности творческих телевизионных работников</w:t>
            </w:r>
            <w:r>
              <w:rPr>
                <w:rFonts w:ascii="Times New Roman" w:eastAsia="Times New Roman" w:hAnsi="Times New Roman" w:cs="Times New Roman"/>
                <w:sz w:val="24"/>
                <w:szCs w:val="24"/>
                <w:lang w:eastAsia="ru-RU"/>
              </w:rPr>
              <w:t>.</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DB2222">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ОПК-7</w:t>
            </w:r>
          </w:p>
          <w:p w:rsidR="006E6A28" w:rsidRPr="00E12341" w:rsidRDefault="006E6A28" w:rsidP="00862AE2">
            <w:pPr>
              <w:jc w:val="both"/>
              <w:rPr>
                <w:rFonts w:ascii="Times New Roman" w:eastAsia="Times New Roman" w:hAnsi="Times New Roman" w:cs="Times New Roman"/>
                <w:b/>
                <w:sz w:val="24"/>
                <w:szCs w:val="24"/>
                <w:lang w:eastAsia="ru-RU"/>
              </w:rPr>
            </w:pPr>
            <w:r w:rsidRPr="00610122">
              <w:rPr>
                <w:rFonts w:ascii="Times New Roman" w:eastAsia="Times New Roman" w:hAnsi="Times New Roman" w:cs="Times New Roman"/>
                <w:sz w:val="24"/>
                <w:szCs w:val="24"/>
                <w:lang w:eastAsia="ru-RU"/>
              </w:rPr>
              <w:t>Способен анализировать тенденции изменений  профессиональных этических норм для принятия решений в своей деятельности.</w:t>
            </w:r>
          </w:p>
        </w:tc>
        <w:tc>
          <w:tcPr>
            <w:tcW w:w="3523" w:type="pct"/>
            <w:shd w:val="clear" w:color="000000" w:fill="FFFFFF"/>
            <w:tcMar>
              <w:left w:w="108" w:type="dxa"/>
              <w:right w:w="108" w:type="dxa"/>
            </w:tcMar>
          </w:tcPr>
          <w:p w:rsidR="006E6A28" w:rsidRPr="002C327A" w:rsidRDefault="006E6A28" w:rsidP="00862A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1DA4">
              <w:rPr>
                <w:rFonts w:ascii="Times New Roman" w:eastAsia="Times New Roman" w:hAnsi="Times New Roman" w:cs="Times New Roman"/>
                <w:b/>
                <w:sz w:val="24"/>
                <w:szCs w:val="24"/>
                <w:lang w:eastAsia="ru-RU"/>
              </w:rPr>
              <w:t>Знает: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профессиональные этические</w:t>
            </w:r>
            <w:r w:rsidRPr="00610122">
              <w:rPr>
                <w:rFonts w:ascii="Times New Roman" w:eastAsia="Times New Roman" w:hAnsi="Times New Roman" w:cs="Times New Roman"/>
                <w:sz w:val="24"/>
                <w:szCs w:val="24"/>
                <w:lang w:eastAsia="ru-RU"/>
              </w:rPr>
              <w:t xml:space="preserve"> норм</w:t>
            </w:r>
            <w:r>
              <w:rPr>
                <w:rFonts w:ascii="Times New Roman" w:eastAsia="Times New Roman" w:hAnsi="Times New Roman" w:cs="Times New Roman"/>
                <w:sz w:val="24"/>
                <w:szCs w:val="24"/>
                <w:lang w:eastAsia="ru-RU"/>
              </w:rPr>
              <w:t xml:space="preserve">ы и тенденции их изменений, общепринятые стандарты и правила профессии </w:t>
            </w:r>
            <w:r w:rsidRPr="00E12341">
              <w:rPr>
                <w:rFonts w:ascii="Times New Roman" w:eastAsia="Times New Roman" w:hAnsi="Times New Roman" w:cs="Times New Roman"/>
                <w:sz w:val="24"/>
                <w:szCs w:val="24"/>
                <w:lang w:eastAsia="ru-RU"/>
              </w:rPr>
              <w:t>творческих телевизионных работников</w:t>
            </w:r>
            <w:r>
              <w:rPr>
                <w:rFonts w:ascii="Times New Roman" w:eastAsia="Times New Roman" w:hAnsi="Times New Roman" w:cs="Times New Roman"/>
                <w:sz w:val="24"/>
                <w:szCs w:val="24"/>
                <w:lang w:eastAsia="ru-RU"/>
              </w:rPr>
              <w:t>.</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Умеет: </w:t>
            </w:r>
            <w:r>
              <w:rPr>
                <w:rFonts w:ascii="Times New Roman" w:eastAsia="Times New Roman" w:hAnsi="Times New Roman" w:cs="Times New Roman"/>
                <w:sz w:val="24"/>
                <w:szCs w:val="24"/>
                <w:lang w:eastAsia="ru-RU"/>
              </w:rPr>
              <w:t>оценивать</w:t>
            </w:r>
            <w:r w:rsidRPr="00E12341">
              <w:rPr>
                <w:rFonts w:ascii="Times New Roman" w:eastAsia="Times New Roman" w:hAnsi="Times New Roman" w:cs="Times New Roman"/>
                <w:sz w:val="24"/>
                <w:szCs w:val="24"/>
                <w:lang w:eastAsia="ru-RU"/>
              </w:rPr>
              <w:t xml:space="preserve"> корректность творческих приемов при сборе, обработке и распространении информации в соответствии с общепринятыми стандартами и правилами профессии творческих телевизионных работников</w:t>
            </w:r>
            <w:r>
              <w:rPr>
                <w:rFonts w:ascii="Times New Roman" w:eastAsia="Times New Roman" w:hAnsi="Times New Roman" w:cs="Times New Roman"/>
                <w:sz w:val="24"/>
                <w:szCs w:val="24"/>
                <w:lang w:eastAsia="ru-RU"/>
              </w:rPr>
              <w:t>.</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2C327A" w:rsidRDefault="006E6A28" w:rsidP="00862AE2">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 xml:space="preserve">Владеет: </w:t>
            </w:r>
            <w:r>
              <w:rPr>
                <w:rFonts w:ascii="Times New Roman" w:eastAsia="Calibri" w:hAnsi="Times New Roman" w:cs="Times New Roman"/>
                <w:bCs/>
                <w:sz w:val="24"/>
                <w:szCs w:val="24"/>
                <w:lang w:eastAsia="ru-RU"/>
              </w:rPr>
              <w:t xml:space="preserve">навыками анализа </w:t>
            </w:r>
            <w:r>
              <w:rPr>
                <w:rFonts w:ascii="Times New Roman" w:eastAsia="Times New Roman" w:hAnsi="Times New Roman" w:cs="Times New Roman"/>
                <w:sz w:val="24"/>
                <w:szCs w:val="24"/>
                <w:lang w:eastAsia="ru-RU"/>
              </w:rPr>
              <w:t>тенденций</w:t>
            </w:r>
            <w:r w:rsidRPr="00610122">
              <w:rPr>
                <w:rFonts w:ascii="Times New Roman" w:eastAsia="Times New Roman" w:hAnsi="Times New Roman" w:cs="Times New Roman"/>
                <w:sz w:val="24"/>
                <w:szCs w:val="24"/>
                <w:lang w:eastAsia="ru-RU"/>
              </w:rPr>
              <w:t xml:space="preserve"> изменений  профессиональных этических норм для принятия решений в деятельности</w:t>
            </w:r>
            <w:r>
              <w:rPr>
                <w:rFonts w:ascii="Times New Roman" w:eastAsia="Times New Roman" w:hAnsi="Times New Roman" w:cs="Times New Roman"/>
                <w:sz w:val="24"/>
                <w:szCs w:val="24"/>
                <w:lang w:eastAsia="ru-RU"/>
              </w:rPr>
              <w:t xml:space="preserve"> </w:t>
            </w:r>
            <w:r w:rsidRPr="00E12341">
              <w:rPr>
                <w:rFonts w:ascii="Times New Roman" w:eastAsia="Times New Roman" w:hAnsi="Times New Roman" w:cs="Times New Roman"/>
                <w:sz w:val="24"/>
                <w:szCs w:val="24"/>
                <w:lang w:eastAsia="ru-RU"/>
              </w:rPr>
              <w:t>творческих телевизионных работников</w:t>
            </w:r>
            <w:r w:rsidRPr="00610122">
              <w:rPr>
                <w:rFonts w:ascii="Times New Roman" w:eastAsia="Times New Roman" w:hAnsi="Times New Roman" w:cs="Times New Roman"/>
                <w:sz w:val="24"/>
                <w:szCs w:val="24"/>
                <w:lang w:eastAsia="ru-RU"/>
              </w:rPr>
              <w:t>.</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DB2222">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ОПК-8</w:t>
            </w:r>
          </w:p>
          <w:p w:rsidR="006E6A28" w:rsidRPr="00E12341" w:rsidRDefault="006E6A28" w:rsidP="00862AE2">
            <w:pPr>
              <w:spacing w:after="0" w:line="240" w:lineRule="auto"/>
              <w:ind w:left="57" w:right="57"/>
              <w:jc w:val="both"/>
              <w:rPr>
                <w:rFonts w:ascii="Times New Roman" w:eastAsia="Calibri" w:hAnsi="Times New Roman" w:cs="Times New Roman"/>
                <w:sz w:val="24"/>
                <w:szCs w:val="24"/>
                <w:lang w:eastAsia="ru-RU"/>
              </w:rPr>
            </w:pPr>
            <w:r w:rsidRPr="00E12341">
              <w:rPr>
                <w:rFonts w:ascii="Times New Roman" w:eastAsia="Calibri" w:hAnsi="Times New Roman" w:cs="Times New Roman"/>
                <w:sz w:val="24"/>
                <w:szCs w:val="24"/>
                <w:lang w:eastAsia="ru-RU"/>
              </w:rPr>
              <w:t xml:space="preserve">Способен отбирать и внедрять в процесс медиапроизводства современные технические </w:t>
            </w:r>
            <w:r w:rsidRPr="00E12341">
              <w:rPr>
                <w:rFonts w:ascii="Times New Roman" w:eastAsia="Calibri" w:hAnsi="Times New Roman" w:cs="Times New Roman"/>
                <w:sz w:val="24"/>
                <w:szCs w:val="24"/>
                <w:lang w:eastAsia="ru-RU"/>
              </w:rPr>
              <w:lastRenderedPageBreak/>
              <w:t>средства и информационно-коммуникационные технологии.</w:t>
            </w:r>
          </w:p>
        </w:tc>
        <w:tc>
          <w:tcPr>
            <w:tcW w:w="3523" w:type="pct"/>
            <w:shd w:val="clear" w:color="000000" w:fill="FFFFFF"/>
            <w:tcMar>
              <w:left w:w="108" w:type="dxa"/>
              <w:right w:w="108" w:type="dxa"/>
            </w:tcMar>
          </w:tcPr>
          <w:p w:rsidR="006E6A28" w:rsidRPr="002C327A"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431DA4">
              <w:rPr>
                <w:rFonts w:ascii="Times New Roman" w:eastAsia="Times New Roman" w:hAnsi="Times New Roman" w:cs="Times New Roman"/>
                <w:b/>
                <w:sz w:val="24"/>
                <w:szCs w:val="24"/>
                <w:lang w:eastAsia="ru-RU"/>
              </w:rPr>
              <w:lastRenderedPageBreak/>
              <w:t>Знает:</w:t>
            </w:r>
            <w:r>
              <w:rPr>
                <w:rFonts w:ascii="Times New Roman" w:eastAsia="Times New Roman" w:hAnsi="Times New Roman" w:cs="Times New Roman"/>
                <w:b/>
                <w:sz w:val="24"/>
                <w:szCs w:val="24"/>
                <w:lang w:eastAsia="ru-RU"/>
              </w:rPr>
              <w:t xml:space="preserve"> </w:t>
            </w:r>
            <w:r w:rsidRPr="00E12341">
              <w:rPr>
                <w:rFonts w:ascii="Times New Roman" w:eastAsia="Times New Roman" w:hAnsi="Times New Roman" w:cs="Times New Roman"/>
                <w:sz w:val="24"/>
                <w:szCs w:val="24"/>
                <w:lang w:eastAsia="ru-RU"/>
              </w:rPr>
              <w:t>современные технические средства и информацион</w:t>
            </w:r>
            <w:r>
              <w:rPr>
                <w:rFonts w:ascii="Times New Roman" w:eastAsia="Times New Roman" w:hAnsi="Times New Roman" w:cs="Times New Roman"/>
                <w:sz w:val="24"/>
                <w:szCs w:val="24"/>
                <w:lang w:eastAsia="ru-RU"/>
              </w:rPr>
              <w:t>но-коммуникационные технологии.</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Умеет: </w:t>
            </w:r>
            <w:r w:rsidRPr="002C327A">
              <w:rPr>
                <w:rFonts w:ascii="Times New Roman" w:eastAsia="Calibri" w:hAnsi="Times New Roman" w:cs="Times New Roman"/>
                <w:bCs/>
                <w:sz w:val="24"/>
                <w:szCs w:val="24"/>
                <w:lang w:eastAsia="ru-RU"/>
              </w:rPr>
              <w:t xml:space="preserve">внедрять </w:t>
            </w:r>
            <w:r w:rsidRPr="00E12341">
              <w:rPr>
                <w:rFonts w:ascii="Times New Roman" w:eastAsia="Times New Roman" w:hAnsi="Times New Roman" w:cs="Times New Roman"/>
                <w:sz w:val="24"/>
                <w:szCs w:val="24"/>
                <w:lang w:eastAsia="ru-RU"/>
              </w:rPr>
              <w:t>в процесс медиапроизводства современные технические средства и информационно-коммуникационные технологии.</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Владеет: </w:t>
            </w:r>
            <w:r w:rsidRPr="002C327A">
              <w:rPr>
                <w:rFonts w:ascii="Times New Roman" w:eastAsia="Calibri" w:hAnsi="Times New Roman" w:cs="Times New Roman"/>
                <w:bCs/>
                <w:sz w:val="24"/>
                <w:szCs w:val="24"/>
                <w:lang w:eastAsia="ru-RU"/>
              </w:rPr>
              <w:t xml:space="preserve">навыками </w:t>
            </w:r>
            <w:r>
              <w:rPr>
                <w:rFonts w:ascii="Times New Roman" w:eastAsia="Calibri" w:hAnsi="Times New Roman" w:cs="Times New Roman"/>
                <w:bCs/>
                <w:sz w:val="24"/>
                <w:szCs w:val="24"/>
                <w:lang w:eastAsia="ru-RU"/>
              </w:rPr>
              <w:t xml:space="preserve">отбора и внедрения </w:t>
            </w:r>
            <w:r w:rsidRPr="00E12341">
              <w:rPr>
                <w:rFonts w:ascii="Times New Roman" w:eastAsia="Calibri" w:hAnsi="Times New Roman" w:cs="Times New Roman"/>
                <w:sz w:val="24"/>
                <w:szCs w:val="24"/>
                <w:lang w:eastAsia="ru-RU"/>
              </w:rPr>
              <w:t>в проце</w:t>
            </w:r>
            <w:r>
              <w:rPr>
                <w:rFonts w:ascii="Times New Roman" w:eastAsia="Calibri" w:hAnsi="Times New Roman" w:cs="Times New Roman"/>
                <w:sz w:val="24"/>
                <w:szCs w:val="24"/>
                <w:lang w:eastAsia="ru-RU"/>
              </w:rPr>
              <w:t>сс медиапроизводства современных технических средств</w:t>
            </w:r>
            <w:r w:rsidRPr="00E1234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 информационно-коммуникационных технологий</w:t>
            </w:r>
            <w:r w:rsidRPr="00E12341">
              <w:rPr>
                <w:rFonts w:ascii="Times New Roman" w:eastAsia="Calibri" w:hAnsi="Times New Roman" w:cs="Times New Roman"/>
                <w:sz w:val="24"/>
                <w:szCs w:val="24"/>
                <w:lang w:eastAsia="ru-RU"/>
              </w:rPr>
              <w:t>.</w:t>
            </w:r>
          </w:p>
        </w:tc>
      </w:tr>
      <w:tr w:rsidR="006E6A28" w:rsidRPr="00B669FA" w:rsidTr="006E6A28">
        <w:trPr>
          <w:trHeight w:val="394"/>
        </w:trPr>
        <w:tc>
          <w:tcPr>
            <w:tcW w:w="1477" w:type="pct"/>
            <w:vMerge w:val="restart"/>
            <w:shd w:val="clear" w:color="000000" w:fill="FFFFFF"/>
            <w:tcMar>
              <w:left w:w="108" w:type="dxa"/>
              <w:right w:w="108" w:type="dxa"/>
            </w:tcMar>
            <w:vAlign w:val="center"/>
          </w:tcPr>
          <w:p w:rsidR="006E6A28" w:rsidRDefault="006E6A28" w:rsidP="00DB2222">
            <w:pPr>
              <w:spacing w:after="0" w:line="240" w:lineRule="auto"/>
              <w:ind w:left="57" w:right="5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ОПК-9</w:t>
            </w:r>
          </w:p>
          <w:p w:rsidR="006E6A28" w:rsidRPr="00E12341" w:rsidRDefault="006E6A28" w:rsidP="00862AE2">
            <w:pPr>
              <w:spacing w:after="0" w:line="240" w:lineRule="auto"/>
              <w:ind w:left="57" w:right="57"/>
              <w:jc w:val="both"/>
              <w:rPr>
                <w:rFonts w:ascii="Times New Roman" w:eastAsia="Calibri" w:hAnsi="Times New Roman" w:cs="Times New Roman"/>
                <w:sz w:val="24"/>
                <w:szCs w:val="24"/>
                <w:lang w:eastAsia="ru-RU"/>
              </w:rPr>
            </w:pPr>
            <w:r w:rsidRPr="00E12341">
              <w:rPr>
                <w:rFonts w:ascii="Times New Roman" w:eastAsia="Calibri" w:hAnsi="Times New Roman" w:cs="Times New Roman"/>
                <w:sz w:val="24"/>
                <w:szCs w:val="24"/>
                <w:lang w:eastAsia="ru-RU"/>
              </w:rPr>
              <w:t>Способен оценивать и прогнозировать возможные эффекты в медиасфере, следуя принципам социальной ответственности.</w:t>
            </w:r>
          </w:p>
        </w:tc>
        <w:tc>
          <w:tcPr>
            <w:tcW w:w="3523" w:type="pct"/>
            <w:shd w:val="clear" w:color="000000" w:fill="FFFFFF"/>
            <w:tcMar>
              <w:left w:w="108" w:type="dxa"/>
              <w:right w:w="108" w:type="dxa"/>
            </w:tcMar>
          </w:tcPr>
          <w:p w:rsidR="006E6A28" w:rsidRPr="00455BE5"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431DA4">
              <w:rPr>
                <w:rFonts w:ascii="Times New Roman" w:eastAsia="Times New Roman" w:hAnsi="Times New Roman" w:cs="Times New Roman"/>
                <w:b/>
                <w:sz w:val="24"/>
                <w:szCs w:val="24"/>
                <w:lang w:eastAsia="ru-RU"/>
              </w:rPr>
              <w:t>Знает:</w:t>
            </w:r>
            <w:r>
              <w:rPr>
                <w:rFonts w:ascii="Times New Roman" w:eastAsia="Times New Roman" w:hAnsi="Times New Roman" w:cs="Times New Roman"/>
                <w:b/>
                <w:sz w:val="24"/>
                <w:szCs w:val="24"/>
                <w:lang w:eastAsia="ru-RU"/>
              </w:rPr>
              <w:t xml:space="preserve"> </w:t>
            </w:r>
            <w:r w:rsidRPr="00E12341">
              <w:rPr>
                <w:rFonts w:ascii="Times New Roman" w:eastAsia="Times New Roman" w:hAnsi="Times New Roman" w:cs="Times New Roman"/>
                <w:sz w:val="24"/>
                <w:szCs w:val="24"/>
                <w:lang w:eastAsia="ru-RU"/>
              </w:rPr>
              <w:t>принци</w:t>
            </w:r>
            <w:r>
              <w:rPr>
                <w:rFonts w:ascii="Times New Roman" w:eastAsia="Times New Roman" w:hAnsi="Times New Roman" w:cs="Times New Roman"/>
                <w:sz w:val="24"/>
                <w:szCs w:val="24"/>
                <w:lang w:eastAsia="ru-RU"/>
              </w:rPr>
              <w:t>пы социальной ответственности.</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0D2D4B" w:rsidRDefault="006E6A28" w:rsidP="00862A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Умеет: </w:t>
            </w:r>
            <w:r w:rsidRPr="00E12341">
              <w:rPr>
                <w:rFonts w:ascii="Times New Roman" w:eastAsia="Calibri" w:hAnsi="Times New Roman" w:cs="Times New Roman"/>
                <w:sz w:val="24"/>
                <w:szCs w:val="24"/>
                <w:lang w:eastAsia="ru-RU"/>
              </w:rPr>
              <w:t>оценивать и прогнозировать возможные эффекты в медиасфере, следуя принципам социальной ответственности.</w:t>
            </w:r>
          </w:p>
        </w:tc>
      </w:tr>
      <w:tr w:rsidR="006E6A28" w:rsidRPr="00B669FA" w:rsidTr="006E6A28">
        <w:trPr>
          <w:trHeight w:val="394"/>
        </w:trPr>
        <w:tc>
          <w:tcPr>
            <w:tcW w:w="1477" w:type="pct"/>
            <w:vMerge/>
            <w:shd w:val="clear" w:color="000000" w:fill="FFFFFF"/>
            <w:tcMar>
              <w:left w:w="108" w:type="dxa"/>
              <w:right w:w="108" w:type="dxa"/>
            </w:tcMar>
            <w:vAlign w:val="center"/>
          </w:tcPr>
          <w:p w:rsidR="006E6A28" w:rsidRPr="00B669FA" w:rsidRDefault="006E6A28" w:rsidP="00DB2222">
            <w:pPr>
              <w:spacing w:after="0" w:line="240" w:lineRule="auto"/>
              <w:ind w:left="57" w:right="57"/>
              <w:jc w:val="center"/>
              <w:rPr>
                <w:rFonts w:ascii="Times New Roman" w:eastAsia="Calibri" w:hAnsi="Times New Roman" w:cs="Times New Roman"/>
                <w:b/>
                <w:sz w:val="24"/>
                <w:szCs w:val="24"/>
                <w:lang w:eastAsia="ru-RU"/>
              </w:rPr>
            </w:pPr>
          </w:p>
        </w:tc>
        <w:tc>
          <w:tcPr>
            <w:tcW w:w="3523" w:type="pct"/>
            <w:shd w:val="clear" w:color="000000" w:fill="FFFFFF"/>
            <w:tcMar>
              <w:left w:w="108" w:type="dxa"/>
              <w:right w:w="108" w:type="dxa"/>
            </w:tcMar>
          </w:tcPr>
          <w:p w:rsidR="006E6A28" w:rsidRPr="00455BE5" w:rsidRDefault="006E6A28" w:rsidP="00862AE2">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lang w:eastAsia="ru-RU"/>
              </w:rPr>
              <w:t xml:space="preserve">Владеет: </w:t>
            </w:r>
            <w:r w:rsidRPr="00455BE5">
              <w:rPr>
                <w:rFonts w:ascii="Times New Roman" w:eastAsia="Calibri" w:hAnsi="Times New Roman" w:cs="Times New Roman"/>
                <w:bCs/>
                <w:sz w:val="24"/>
                <w:szCs w:val="24"/>
                <w:lang w:eastAsia="ru-RU"/>
              </w:rPr>
              <w:t>навыками оценивания и прогнозирования</w:t>
            </w:r>
            <w:r>
              <w:rPr>
                <w:rFonts w:ascii="Times New Roman" w:eastAsia="Calibri"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возможных эффектов</w:t>
            </w:r>
            <w:r w:rsidRPr="00E12341">
              <w:rPr>
                <w:rFonts w:ascii="Times New Roman" w:eastAsia="Times New Roman" w:hAnsi="Times New Roman" w:cs="Times New Roman"/>
                <w:sz w:val="24"/>
                <w:szCs w:val="24"/>
                <w:lang w:eastAsia="ru-RU"/>
              </w:rPr>
              <w:t xml:space="preserve"> в медиасфере, следуя принци</w:t>
            </w:r>
            <w:r>
              <w:rPr>
                <w:rFonts w:ascii="Times New Roman" w:eastAsia="Times New Roman" w:hAnsi="Times New Roman" w:cs="Times New Roman"/>
                <w:sz w:val="24"/>
                <w:szCs w:val="24"/>
                <w:lang w:eastAsia="ru-RU"/>
              </w:rPr>
              <w:t>пам социальной ответственности.</w:t>
            </w:r>
          </w:p>
        </w:tc>
      </w:tr>
    </w:tbl>
    <w:p w:rsidR="00603EB7" w:rsidRDefault="00603EB7" w:rsidP="00B669FA">
      <w:pPr>
        <w:spacing w:after="0" w:line="240" w:lineRule="auto"/>
        <w:jc w:val="both"/>
        <w:rPr>
          <w:rFonts w:ascii="Times New Roman" w:eastAsia="Times New Roman" w:hAnsi="Times New Roman" w:cs="Times New Roman"/>
          <w:b/>
          <w:bCs/>
          <w:sz w:val="24"/>
          <w:szCs w:val="24"/>
          <w:highlight w:val="yellow"/>
          <w:lang w:eastAsia="ru-RU"/>
        </w:rPr>
      </w:pPr>
    </w:p>
    <w:p w:rsidR="00603EB7" w:rsidRDefault="00603EB7" w:rsidP="00B669FA">
      <w:pPr>
        <w:spacing w:after="0" w:line="240" w:lineRule="auto"/>
        <w:jc w:val="both"/>
        <w:rPr>
          <w:rFonts w:ascii="Times New Roman" w:eastAsia="Times New Roman" w:hAnsi="Times New Roman" w:cs="Times New Roman"/>
          <w:b/>
          <w:bCs/>
          <w:sz w:val="24"/>
          <w:szCs w:val="24"/>
          <w:highlight w:val="yellow"/>
          <w:lang w:eastAsia="ru-RU"/>
        </w:rPr>
      </w:pPr>
    </w:p>
    <w:p w:rsidR="00482C1D" w:rsidRPr="009809DA" w:rsidRDefault="00D461ED" w:rsidP="00C84BAB">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00482C1D" w:rsidRPr="00482C1D">
        <w:rPr>
          <w:rFonts w:ascii="Times New Roman" w:eastAsia="Times New Roman" w:hAnsi="Times New Roman" w:cs="Times New Roman"/>
          <w:b/>
          <w:bCs/>
          <w:sz w:val="24"/>
          <w:szCs w:val="24"/>
          <w:lang w:eastAsia="ru-RU"/>
        </w:rPr>
        <w:t>.</w:t>
      </w:r>
      <w:r w:rsidR="00482C1D" w:rsidRPr="00482C1D">
        <w:rPr>
          <w:rFonts w:ascii="Times New Roman" w:eastAsia="Times New Roman" w:hAnsi="Times New Roman" w:cs="Times New Roman"/>
          <w:sz w:val="24"/>
          <w:szCs w:val="24"/>
          <w:lang w:eastAsia="ru-RU"/>
        </w:rPr>
        <w:t> </w:t>
      </w:r>
      <w:r w:rsidR="00482C1D" w:rsidRPr="0080759B">
        <w:rPr>
          <w:rFonts w:ascii="Times New Roman" w:eastAsia="Times New Roman" w:hAnsi="Times New Roman" w:cs="Times New Roman"/>
          <w:b/>
          <w:bCs/>
          <w:sz w:val="24"/>
          <w:szCs w:val="24"/>
          <w:lang w:eastAsia="ru-RU"/>
        </w:rPr>
        <w:t>Объем дисциплины (модуля)</w:t>
      </w:r>
      <w:r w:rsidR="00911F3A">
        <w:rPr>
          <w:rFonts w:ascii="Times New Roman" w:eastAsia="Times New Roman" w:hAnsi="Times New Roman" w:cs="Times New Roman"/>
          <w:sz w:val="24"/>
          <w:szCs w:val="24"/>
          <w:lang w:eastAsia="ru-RU"/>
        </w:rPr>
        <w:t xml:space="preserve"> составляет 4</w:t>
      </w:r>
      <w:r w:rsidR="00482C1D" w:rsidRPr="00482C1D">
        <w:rPr>
          <w:rFonts w:ascii="Times New Roman" w:eastAsia="Times New Roman" w:hAnsi="Times New Roman" w:cs="Times New Roman"/>
          <w:sz w:val="24"/>
          <w:szCs w:val="24"/>
          <w:lang w:eastAsia="ru-RU"/>
        </w:rPr>
        <w:t xml:space="preserve"> з.</w:t>
      </w:r>
      <w:r w:rsidR="00DB2222">
        <w:rPr>
          <w:rFonts w:ascii="Times New Roman" w:eastAsia="Times New Roman" w:hAnsi="Times New Roman" w:cs="Times New Roman"/>
          <w:sz w:val="24"/>
          <w:szCs w:val="24"/>
          <w:lang w:eastAsia="ru-RU"/>
        </w:rPr>
        <w:t xml:space="preserve"> </w:t>
      </w:r>
      <w:r w:rsidR="00482C1D" w:rsidRPr="00482C1D">
        <w:rPr>
          <w:rFonts w:ascii="Times New Roman" w:eastAsia="Times New Roman" w:hAnsi="Times New Roman" w:cs="Times New Roman"/>
          <w:sz w:val="24"/>
          <w:szCs w:val="24"/>
          <w:lang w:eastAsia="ru-RU"/>
        </w:rPr>
        <w:t>е., в том числе</w:t>
      </w:r>
      <w:r w:rsidR="00911F3A">
        <w:rPr>
          <w:rFonts w:ascii="Times New Roman" w:eastAsia="Times New Roman" w:hAnsi="Times New Roman" w:cs="Times New Roman"/>
          <w:sz w:val="24"/>
          <w:szCs w:val="24"/>
          <w:lang w:eastAsia="ru-RU"/>
        </w:rPr>
        <w:t xml:space="preserve"> 30</w:t>
      </w:r>
      <w:r w:rsidR="001F68A2">
        <w:rPr>
          <w:rFonts w:ascii="Times New Roman" w:eastAsia="Times New Roman" w:hAnsi="Times New Roman" w:cs="Times New Roman"/>
          <w:sz w:val="24"/>
          <w:szCs w:val="24"/>
          <w:lang w:eastAsia="ru-RU"/>
        </w:rPr>
        <w:t xml:space="preserve"> </w:t>
      </w:r>
      <w:r w:rsidR="00482C1D" w:rsidRPr="00482C1D">
        <w:rPr>
          <w:rFonts w:ascii="Times New Roman" w:eastAsia="Times New Roman" w:hAnsi="Times New Roman" w:cs="Times New Roman"/>
          <w:sz w:val="24"/>
          <w:szCs w:val="24"/>
          <w:lang w:eastAsia="ru-RU"/>
        </w:rPr>
        <w:t xml:space="preserve">академических часов, отведенных на контактную работу </w:t>
      </w:r>
      <w:r w:rsidR="00911F3A">
        <w:rPr>
          <w:rFonts w:ascii="Times New Roman" w:eastAsia="Times New Roman" w:hAnsi="Times New Roman" w:cs="Times New Roman"/>
          <w:sz w:val="24"/>
          <w:szCs w:val="24"/>
          <w:lang w:eastAsia="ru-RU"/>
        </w:rPr>
        <w:t>обучающихся с преподавателем, 114</w:t>
      </w:r>
      <w:r w:rsidR="00482C1D" w:rsidRPr="00482C1D">
        <w:rPr>
          <w:rFonts w:ascii="Times New Roman" w:eastAsia="Times New Roman" w:hAnsi="Times New Roman" w:cs="Times New Roman"/>
          <w:sz w:val="24"/>
          <w:szCs w:val="24"/>
          <w:lang w:eastAsia="ru-RU"/>
        </w:rPr>
        <w:t xml:space="preserve"> академических часа на самостоятельную работу обучающихся. </w:t>
      </w:r>
    </w:p>
    <w:p w:rsidR="00482C1D" w:rsidRDefault="00482C1D" w:rsidP="00C84BAB">
      <w:pPr>
        <w:spacing w:after="0" w:line="240" w:lineRule="auto"/>
        <w:ind w:firstLine="851"/>
        <w:rPr>
          <w:rFonts w:ascii="Times New Roman" w:eastAsia="Times New Roman" w:hAnsi="Times New Roman" w:cs="Times New Roman"/>
          <w:b/>
          <w:bCs/>
          <w:sz w:val="24"/>
          <w:szCs w:val="24"/>
          <w:lang w:eastAsia="ru-RU"/>
        </w:rPr>
      </w:pPr>
    </w:p>
    <w:p w:rsidR="00482C1D" w:rsidRDefault="00D461ED" w:rsidP="00C84BAB">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5</w:t>
      </w:r>
      <w:r w:rsidR="00482C1D" w:rsidRPr="008250C6">
        <w:rPr>
          <w:rFonts w:ascii="Times New Roman" w:eastAsia="Times New Roman" w:hAnsi="Times New Roman" w:cs="Times New Roman"/>
          <w:b/>
          <w:bCs/>
          <w:sz w:val="24"/>
          <w:szCs w:val="24"/>
          <w:lang w:eastAsia="ru-RU"/>
        </w:rPr>
        <w:t>.</w:t>
      </w:r>
      <w:r w:rsidR="00482C1D" w:rsidRPr="008250C6">
        <w:rPr>
          <w:rFonts w:ascii="Times New Roman" w:eastAsia="Times New Roman" w:hAnsi="Times New Roman" w:cs="Times New Roman"/>
          <w:b/>
          <w:sz w:val="24"/>
          <w:szCs w:val="24"/>
          <w:lang w:eastAsia="ru-RU"/>
        </w:rPr>
        <w:t> 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r w:rsidR="00482C1D" w:rsidRPr="00482C1D">
        <w:rPr>
          <w:rFonts w:ascii="Times New Roman" w:eastAsia="Times New Roman" w:hAnsi="Times New Roman" w:cs="Times New Roman"/>
          <w:b/>
          <w:sz w:val="24"/>
          <w:szCs w:val="24"/>
          <w:lang w:eastAsia="ru-RU"/>
        </w:rPr>
        <w:t xml:space="preserve"> </w:t>
      </w:r>
    </w:p>
    <w:p w:rsidR="009B0BD3" w:rsidRDefault="009B0BD3" w:rsidP="00B669FA">
      <w:pPr>
        <w:spacing w:after="0" w:line="240" w:lineRule="auto"/>
        <w:jc w:val="both"/>
        <w:rPr>
          <w:rFonts w:ascii="Times New Roman" w:eastAsia="Times New Roman" w:hAnsi="Times New Roman" w:cs="Times New Roman"/>
          <w:b/>
          <w:sz w:val="24"/>
          <w:szCs w:val="24"/>
          <w:lang w:eastAsia="ru-RU"/>
        </w:rPr>
      </w:pPr>
    </w:p>
    <w:p w:rsidR="009809DA" w:rsidRDefault="009809DA" w:rsidP="00482C1D">
      <w:pPr>
        <w:spacing w:after="0" w:line="240" w:lineRule="auto"/>
        <w:rPr>
          <w:rFonts w:ascii="Times New Roman" w:eastAsia="Times New Roman" w:hAnsi="Times New Roman" w:cs="Times New Roman"/>
          <w:b/>
          <w:sz w:val="24"/>
          <w:szCs w:val="24"/>
          <w:lang w:eastAsia="ru-RU"/>
        </w:rPr>
      </w:pPr>
    </w:p>
    <w:tbl>
      <w:tblPr>
        <w:tblStyle w:val="a9"/>
        <w:tblW w:w="0" w:type="auto"/>
        <w:tblLayout w:type="fixed"/>
        <w:tblLook w:val="04A0" w:firstRow="1" w:lastRow="0" w:firstColumn="1" w:lastColumn="0" w:noHBand="0" w:noVBand="1"/>
      </w:tblPr>
      <w:tblGrid>
        <w:gridCol w:w="5737"/>
        <w:gridCol w:w="1067"/>
        <w:gridCol w:w="534"/>
        <w:gridCol w:w="708"/>
        <w:gridCol w:w="680"/>
        <w:gridCol w:w="523"/>
        <w:gridCol w:w="498"/>
        <w:gridCol w:w="851"/>
        <w:gridCol w:w="4188"/>
      </w:tblGrid>
      <w:tr w:rsidR="001C679B" w:rsidTr="007122A2">
        <w:tc>
          <w:tcPr>
            <w:tcW w:w="5737" w:type="dxa"/>
            <w:vMerge w:val="restart"/>
          </w:tcPr>
          <w:p w:rsidR="001C679B" w:rsidRPr="00482C1D" w:rsidRDefault="001C679B" w:rsidP="00B669FA">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и тем дисциплины (модуля),</w:t>
            </w:r>
          </w:p>
          <w:p w:rsidR="001C679B" w:rsidRPr="00482C1D" w:rsidRDefault="001C679B" w:rsidP="00BE4753">
            <w:pPr>
              <w:jc w:val="center"/>
              <w:rPr>
                <w:rFonts w:ascii="Times New Roman" w:eastAsia="Times New Roman" w:hAnsi="Times New Roman" w:cs="Times New Roman"/>
                <w:b/>
                <w:bCs/>
                <w:sz w:val="24"/>
                <w:szCs w:val="24"/>
                <w:lang w:eastAsia="ru-RU"/>
              </w:rPr>
            </w:pPr>
          </w:p>
          <w:p w:rsidR="001C679B" w:rsidRDefault="001C679B" w:rsidP="00BE4753">
            <w:pPr>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67" w:type="dxa"/>
            <w:vMerge w:val="restart"/>
          </w:tcPr>
          <w:p w:rsidR="001C679B" w:rsidRDefault="001C679B" w:rsidP="00BE47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(часы)</w:t>
            </w:r>
          </w:p>
        </w:tc>
        <w:tc>
          <w:tcPr>
            <w:tcW w:w="7982" w:type="dxa"/>
            <w:gridSpan w:val="7"/>
          </w:tcPr>
          <w:p w:rsidR="001C679B" w:rsidRPr="00BE4753" w:rsidRDefault="001C679B" w:rsidP="00BE4753">
            <w:pPr>
              <w:jc w:val="center"/>
              <w:rPr>
                <w:rFonts w:ascii="Times New Roman" w:eastAsia="Times New Roman" w:hAnsi="Times New Roman" w:cs="Times New Roman"/>
                <w:bCs/>
                <w:sz w:val="24"/>
                <w:szCs w:val="24"/>
                <w:lang w:eastAsia="ru-RU"/>
              </w:rPr>
            </w:pPr>
            <w:r w:rsidRPr="00BE4753">
              <w:rPr>
                <w:rFonts w:ascii="Times New Roman" w:eastAsia="Times New Roman" w:hAnsi="Times New Roman" w:cs="Times New Roman"/>
                <w:bCs/>
                <w:sz w:val="24"/>
                <w:szCs w:val="24"/>
                <w:lang w:eastAsia="ru-RU"/>
              </w:rPr>
              <w:t>В том числе</w:t>
            </w:r>
          </w:p>
        </w:tc>
      </w:tr>
      <w:tr w:rsidR="00F14DA8" w:rsidTr="00F14DA8">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2943" w:type="dxa"/>
            <w:gridSpan w:val="5"/>
          </w:tcPr>
          <w:p w:rsidR="00F14DA8"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Контактная работа </w:t>
            </w:r>
            <w:r w:rsidRPr="00482C1D">
              <w:rPr>
                <w:rFonts w:ascii="Times New Roman" w:eastAsia="Times New Roman" w:hAnsi="Times New Roman" w:cs="Times New Roman"/>
                <w:b/>
                <w:bCs/>
                <w:sz w:val="24"/>
                <w:szCs w:val="24"/>
                <w:lang w:eastAsia="ru-RU"/>
              </w:rPr>
              <w:br/>
              <w:t>(работа во взаимодействии с преподавателем)</w:t>
            </w:r>
          </w:p>
          <w:p w:rsidR="001C679B" w:rsidRPr="00482C1D" w:rsidRDefault="001C679B" w:rsidP="00BE4753">
            <w:pPr>
              <w:jc w:val="center"/>
              <w:rPr>
                <w:rFonts w:ascii="Times New Roman" w:eastAsia="Times New Roman" w:hAnsi="Times New Roman" w:cs="Times New Roman"/>
                <w:b/>
                <w:bCs/>
                <w:sz w:val="24"/>
                <w:szCs w:val="24"/>
                <w:lang w:eastAsia="ru-RU"/>
              </w:rPr>
            </w:pP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Виды контактной работы, часы</w:t>
            </w:r>
          </w:p>
        </w:tc>
        <w:tc>
          <w:tcPr>
            <w:tcW w:w="5039" w:type="dxa"/>
            <w:gridSpan w:val="2"/>
          </w:tcPr>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Самостоятельная работа обучающегося,</w:t>
            </w: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 часы </w:t>
            </w:r>
          </w:p>
        </w:tc>
      </w:tr>
      <w:tr w:rsidR="00F14DA8" w:rsidTr="001C679B">
        <w:trPr>
          <w:cantSplit/>
          <w:trHeight w:val="1871"/>
        </w:trPr>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534"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Лекции</w:t>
            </w:r>
          </w:p>
        </w:tc>
        <w:tc>
          <w:tcPr>
            <w:tcW w:w="708"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Лабораторные занятия</w:t>
            </w:r>
          </w:p>
        </w:tc>
        <w:tc>
          <w:tcPr>
            <w:tcW w:w="680"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Практические занятия</w:t>
            </w:r>
          </w:p>
        </w:tc>
        <w:tc>
          <w:tcPr>
            <w:tcW w:w="523"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Семинары</w:t>
            </w:r>
          </w:p>
        </w:tc>
        <w:tc>
          <w:tcPr>
            <w:tcW w:w="498" w:type="dxa"/>
            <w:textDirection w:val="btLr"/>
          </w:tcPr>
          <w:p w:rsidR="00F14DA8" w:rsidRPr="00F14DA8" w:rsidRDefault="00F14DA8" w:rsidP="00F14DA8">
            <w:pPr>
              <w:ind w:left="113" w:right="113"/>
              <w:rPr>
                <w:rFonts w:ascii="Times New Roman" w:eastAsia="Times New Roman" w:hAnsi="Times New Roman" w:cs="Times New Roman"/>
                <w:b/>
                <w:sz w:val="24"/>
                <w:szCs w:val="24"/>
                <w:lang w:eastAsia="ru-RU"/>
              </w:rPr>
            </w:pPr>
            <w:r w:rsidRPr="00F14DA8">
              <w:rPr>
                <w:rFonts w:ascii="Times New Roman" w:eastAsia="Times New Roman" w:hAnsi="Times New Roman" w:cs="Times New Roman"/>
                <w:b/>
                <w:sz w:val="24"/>
                <w:szCs w:val="24"/>
                <w:lang w:eastAsia="ru-RU"/>
              </w:rPr>
              <w:t>Всего</w:t>
            </w:r>
          </w:p>
        </w:tc>
        <w:tc>
          <w:tcPr>
            <w:tcW w:w="851"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Часы</w:t>
            </w:r>
          </w:p>
        </w:tc>
        <w:tc>
          <w:tcPr>
            <w:tcW w:w="4188"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Вид самостоятельной работы</w:t>
            </w:r>
          </w:p>
        </w:tc>
      </w:tr>
      <w:tr w:rsidR="00076BDA" w:rsidTr="00F14DA8">
        <w:tc>
          <w:tcPr>
            <w:tcW w:w="5737" w:type="dxa"/>
          </w:tcPr>
          <w:p w:rsidR="00076BDA" w:rsidRPr="00482C1D" w:rsidRDefault="00455BE5" w:rsidP="00911F3A">
            <w:pPr>
              <w:tabs>
                <w:tab w:val="left" w:pos="3360"/>
              </w:tabs>
              <w:rPr>
                <w:rFonts w:ascii="Times New Roman" w:eastAsia="Times New Roman" w:hAnsi="Times New Roman" w:cs="Times New Roman"/>
                <w:sz w:val="24"/>
                <w:szCs w:val="24"/>
                <w:lang w:eastAsia="ru-RU"/>
              </w:rPr>
            </w:pPr>
            <w:r w:rsidRPr="00455BE5">
              <w:rPr>
                <w:rFonts w:ascii="Times New Roman" w:eastAsia="Times New Roman" w:hAnsi="Times New Roman" w:cs="Times New Roman"/>
                <w:sz w:val="24"/>
                <w:szCs w:val="24"/>
                <w:lang w:eastAsia="ru-RU"/>
              </w:rPr>
              <w:t>Тема 1. Информационное общество – новый этап развития цивилизации.</w:t>
            </w:r>
          </w:p>
        </w:tc>
        <w:tc>
          <w:tcPr>
            <w:tcW w:w="1067" w:type="dxa"/>
          </w:tcPr>
          <w:p w:rsidR="00076BDA" w:rsidRDefault="00645493" w:rsidP="00076BD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076BDA" w:rsidRPr="00076BDA" w:rsidRDefault="00645493" w:rsidP="00076BDA">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076BDA" w:rsidRPr="00F14DA8" w:rsidRDefault="00076BDA" w:rsidP="00076BDA">
            <w:pPr>
              <w:jc w:val="center"/>
              <w:rPr>
                <w:rFonts w:ascii="Times New Roman" w:eastAsia="Times New Roman" w:hAnsi="Times New Roman" w:cs="Times New Roman"/>
                <w:bCs/>
                <w:sz w:val="24"/>
                <w:szCs w:val="24"/>
                <w:lang w:eastAsia="ru-RU"/>
              </w:rPr>
            </w:pPr>
          </w:p>
        </w:tc>
        <w:tc>
          <w:tcPr>
            <w:tcW w:w="680" w:type="dxa"/>
          </w:tcPr>
          <w:p w:rsidR="00076BDA" w:rsidRPr="00F14DA8" w:rsidRDefault="00076BDA" w:rsidP="00076BDA">
            <w:pPr>
              <w:jc w:val="center"/>
              <w:rPr>
                <w:rFonts w:ascii="Times New Roman" w:eastAsia="Times New Roman" w:hAnsi="Times New Roman" w:cs="Times New Roman"/>
                <w:bCs/>
                <w:sz w:val="24"/>
                <w:szCs w:val="24"/>
                <w:lang w:eastAsia="ru-RU"/>
              </w:rPr>
            </w:pPr>
          </w:p>
        </w:tc>
        <w:tc>
          <w:tcPr>
            <w:tcW w:w="523" w:type="dxa"/>
          </w:tcPr>
          <w:p w:rsidR="00076BDA" w:rsidRPr="00076BDA" w:rsidRDefault="00076BDA" w:rsidP="00A61681">
            <w:pPr>
              <w:snapToGrid w:val="0"/>
              <w:jc w:val="center"/>
              <w:rPr>
                <w:rFonts w:asciiTheme="majorBidi" w:hAnsiTheme="majorBidi" w:cstheme="majorBidi"/>
                <w:sz w:val="24"/>
                <w:szCs w:val="24"/>
              </w:rPr>
            </w:pPr>
          </w:p>
        </w:tc>
        <w:tc>
          <w:tcPr>
            <w:tcW w:w="498" w:type="dxa"/>
          </w:tcPr>
          <w:p w:rsidR="00076BDA" w:rsidRDefault="00645493" w:rsidP="00076BD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076BDA" w:rsidRPr="00076BDA" w:rsidRDefault="00645493" w:rsidP="00076BDA">
            <w:pPr>
              <w:snapToGrid w:val="0"/>
              <w:jc w:val="center"/>
              <w:rPr>
                <w:rFonts w:asciiTheme="majorBidi" w:hAnsiTheme="majorBidi" w:cstheme="majorBidi"/>
                <w:sz w:val="24"/>
                <w:szCs w:val="24"/>
              </w:rPr>
            </w:pPr>
            <w:r>
              <w:rPr>
                <w:rFonts w:asciiTheme="majorBidi" w:hAnsiTheme="majorBidi" w:cstheme="majorBidi"/>
                <w:sz w:val="24"/>
                <w:szCs w:val="24"/>
              </w:rPr>
              <w:t>5</w:t>
            </w:r>
          </w:p>
        </w:tc>
        <w:tc>
          <w:tcPr>
            <w:tcW w:w="4188" w:type="dxa"/>
          </w:tcPr>
          <w:p w:rsidR="00076BDA" w:rsidRPr="00CC3361" w:rsidRDefault="00F34D5B" w:rsidP="00CC3361">
            <w:pPr>
              <w:tabs>
                <w:tab w:val="left" w:pos="1425"/>
              </w:tabs>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A61681" w:rsidTr="00F14DA8">
        <w:tc>
          <w:tcPr>
            <w:tcW w:w="5737" w:type="dxa"/>
          </w:tcPr>
          <w:p w:rsidR="00A61681" w:rsidRPr="00482C1D" w:rsidRDefault="00455BE5" w:rsidP="00A61681">
            <w:pPr>
              <w:rPr>
                <w:rFonts w:ascii="Times New Roman" w:eastAsia="Times New Roman" w:hAnsi="Times New Roman" w:cs="Times New Roman"/>
                <w:sz w:val="24"/>
                <w:szCs w:val="24"/>
                <w:lang w:eastAsia="ru-RU"/>
              </w:rPr>
            </w:pPr>
            <w:r w:rsidRPr="00455BE5">
              <w:rPr>
                <w:rFonts w:ascii="Times New Roman" w:eastAsia="Times New Roman" w:hAnsi="Times New Roman" w:cs="Times New Roman"/>
                <w:sz w:val="24"/>
                <w:szCs w:val="24"/>
                <w:lang w:eastAsia="ru-RU"/>
              </w:rPr>
              <w:lastRenderedPageBreak/>
              <w:t>Тема 2. Тотальность и тоталитаризм телевидения.</w:t>
            </w:r>
          </w:p>
        </w:tc>
        <w:tc>
          <w:tcPr>
            <w:tcW w:w="1067" w:type="dxa"/>
          </w:tcPr>
          <w:p w:rsidR="00A61681"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A61681" w:rsidRPr="00076BDA" w:rsidRDefault="00645493" w:rsidP="00A61681">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680"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523" w:type="dxa"/>
          </w:tcPr>
          <w:p w:rsidR="00A61681" w:rsidRPr="00076BDA" w:rsidRDefault="00A61681" w:rsidP="00A61681">
            <w:pPr>
              <w:snapToGrid w:val="0"/>
              <w:jc w:val="center"/>
              <w:rPr>
                <w:rFonts w:asciiTheme="majorBidi" w:hAnsiTheme="majorBidi" w:cstheme="majorBidi"/>
                <w:sz w:val="24"/>
                <w:szCs w:val="24"/>
              </w:rPr>
            </w:pPr>
          </w:p>
        </w:tc>
        <w:tc>
          <w:tcPr>
            <w:tcW w:w="498" w:type="dxa"/>
          </w:tcPr>
          <w:p w:rsidR="00A61681"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A61681" w:rsidRPr="00A61681" w:rsidRDefault="00645493" w:rsidP="00A61681">
            <w:pPr>
              <w:snapToGrid w:val="0"/>
              <w:jc w:val="center"/>
              <w:rPr>
                <w:rFonts w:asciiTheme="majorBidi" w:hAnsiTheme="majorBidi" w:cstheme="majorBidi"/>
                <w:sz w:val="24"/>
                <w:szCs w:val="24"/>
              </w:rPr>
            </w:pPr>
            <w:r>
              <w:rPr>
                <w:rFonts w:asciiTheme="majorBidi" w:hAnsiTheme="majorBidi" w:cstheme="majorBidi"/>
                <w:sz w:val="24"/>
                <w:szCs w:val="24"/>
              </w:rPr>
              <w:t>5</w:t>
            </w:r>
          </w:p>
        </w:tc>
        <w:tc>
          <w:tcPr>
            <w:tcW w:w="4188" w:type="dxa"/>
          </w:tcPr>
          <w:p w:rsidR="00A61681" w:rsidRPr="00CC3361" w:rsidRDefault="00F34D5B" w:rsidP="00CC3361">
            <w:pPr>
              <w:jc w:val="center"/>
              <w:rPr>
                <w:rFonts w:asciiTheme="majorBidi" w:hAnsiTheme="majorBidi" w:cstheme="majorBidi"/>
                <w:sz w:val="24"/>
                <w:szCs w:val="24"/>
              </w:rPr>
            </w:pPr>
            <w:r>
              <w:rPr>
                <w:rFonts w:asciiTheme="majorBidi" w:eastAsia="Times New Roman" w:hAnsiTheme="majorBidi" w:cstheme="majorBidi"/>
                <w:sz w:val="24"/>
                <w:szCs w:val="24"/>
                <w:lang w:eastAsia="ru-RU"/>
              </w:rPr>
              <w:t>Контрольные задания</w:t>
            </w:r>
          </w:p>
        </w:tc>
      </w:tr>
      <w:tr w:rsidR="00A61681" w:rsidTr="00F14DA8">
        <w:tc>
          <w:tcPr>
            <w:tcW w:w="5737" w:type="dxa"/>
          </w:tcPr>
          <w:p w:rsidR="00A61681" w:rsidRPr="00482C1D" w:rsidRDefault="00455BE5" w:rsidP="00A61681">
            <w:pPr>
              <w:rPr>
                <w:rFonts w:ascii="Times New Roman" w:eastAsia="Times New Roman" w:hAnsi="Times New Roman" w:cs="Times New Roman"/>
                <w:sz w:val="24"/>
                <w:szCs w:val="24"/>
                <w:lang w:eastAsia="ru-RU"/>
              </w:rPr>
            </w:pPr>
            <w:r w:rsidRPr="00455BE5">
              <w:rPr>
                <w:rFonts w:ascii="Times New Roman" w:eastAsia="Times New Roman" w:hAnsi="Times New Roman" w:cs="Times New Roman"/>
                <w:sz w:val="24"/>
                <w:szCs w:val="24"/>
                <w:lang w:eastAsia="ru-RU"/>
              </w:rPr>
              <w:t>Тема 3. От свободы слова и печати – к свободе быть услышанным.</w:t>
            </w:r>
          </w:p>
        </w:tc>
        <w:tc>
          <w:tcPr>
            <w:tcW w:w="1067" w:type="dxa"/>
          </w:tcPr>
          <w:p w:rsidR="00A61681"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A61681" w:rsidRPr="00076BDA" w:rsidRDefault="00645493" w:rsidP="00A61681">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680"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523" w:type="dxa"/>
          </w:tcPr>
          <w:p w:rsidR="00A61681" w:rsidRPr="00076BDA" w:rsidRDefault="00A61681" w:rsidP="00A61681">
            <w:pPr>
              <w:snapToGrid w:val="0"/>
              <w:jc w:val="center"/>
              <w:rPr>
                <w:rFonts w:asciiTheme="majorBidi" w:hAnsiTheme="majorBidi" w:cstheme="majorBidi"/>
                <w:sz w:val="24"/>
                <w:szCs w:val="24"/>
              </w:rPr>
            </w:pPr>
          </w:p>
        </w:tc>
        <w:tc>
          <w:tcPr>
            <w:tcW w:w="498" w:type="dxa"/>
          </w:tcPr>
          <w:p w:rsidR="00A61681"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A61681" w:rsidRPr="00A61681" w:rsidRDefault="00645493" w:rsidP="00A61681">
            <w:pPr>
              <w:snapToGrid w:val="0"/>
              <w:jc w:val="center"/>
              <w:rPr>
                <w:rFonts w:asciiTheme="majorBidi" w:hAnsiTheme="majorBidi" w:cstheme="majorBidi"/>
                <w:sz w:val="24"/>
                <w:szCs w:val="24"/>
              </w:rPr>
            </w:pPr>
            <w:r>
              <w:rPr>
                <w:rFonts w:asciiTheme="majorBidi" w:hAnsiTheme="majorBidi" w:cstheme="majorBidi"/>
                <w:sz w:val="24"/>
                <w:szCs w:val="24"/>
              </w:rPr>
              <w:t>5</w:t>
            </w:r>
          </w:p>
        </w:tc>
        <w:tc>
          <w:tcPr>
            <w:tcW w:w="4188" w:type="dxa"/>
          </w:tcPr>
          <w:p w:rsidR="00A61681" w:rsidRPr="008250C6" w:rsidRDefault="00F34D5B" w:rsidP="008250C6">
            <w:pPr>
              <w:jc w:val="center"/>
              <w:rPr>
                <w:rFonts w:asciiTheme="majorBidi" w:hAnsiTheme="majorBidi" w:cstheme="majorBidi"/>
              </w:rPr>
            </w:pPr>
            <w:r>
              <w:rPr>
                <w:rFonts w:asciiTheme="majorBidi" w:eastAsia="Times New Roman" w:hAnsiTheme="majorBidi" w:cstheme="majorBidi"/>
                <w:sz w:val="24"/>
                <w:szCs w:val="24"/>
                <w:lang w:eastAsia="ru-RU"/>
              </w:rPr>
              <w:t>Контрольные задания</w:t>
            </w:r>
          </w:p>
        </w:tc>
      </w:tr>
      <w:tr w:rsidR="004E1240" w:rsidTr="00F14DA8">
        <w:tc>
          <w:tcPr>
            <w:tcW w:w="5737" w:type="dxa"/>
          </w:tcPr>
          <w:p w:rsidR="004E1240" w:rsidRPr="00482C1D" w:rsidRDefault="00455BE5" w:rsidP="004E1240">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4. Телевидение как массовая культура. «Золотые сны» от современного российского телевидения.</w:t>
            </w:r>
          </w:p>
        </w:tc>
        <w:tc>
          <w:tcPr>
            <w:tcW w:w="1067"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4E1240" w:rsidRPr="00076BDA" w:rsidRDefault="0064549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680"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523" w:type="dxa"/>
          </w:tcPr>
          <w:p w:rsidR="004E1240" w:rsidRPr="00076BDA" w:rsidRDefault="004E1240" w:rsidP="004E1240">
            <w:pPr>
              <w:snapToGrid w:val="0"/>
              <w:jc w:val="center"/>
              <w:rPr>
                <w:rFonts w:asciiTheme="majorBidi" w:hAnsiTheme="majorBidi" w:cstheme="majorBidi"/>
                <w:sz w:val="24"/>
                <w:szCs w:val="24"/>
              </w:rPr>
            </w:pPr>
          </w:p>
        </w:tc>
        <w:tc>
          <w:tcPr>
            <w:tcW w:w="498"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E1240" w:rsidRPr="00645493" w:rsidRDefault="00645493" w:rsidP="00645493">
            <w:pPr>
              <w:jc w:val="center"/>
              <w:rPr>
                <w:rFonts w:ascii="Times New Roman" w:hAnsi="Times New Roman" w:cs="Times New Roman"/>
                <w:sz w:val="24"/>
                <w:szCs w:val="24"/>
              </w:rPr>
            </w:pPr>
            <w:r>
              <w:rPr>
                <w:rFonts w:ascii="Times New Roman" w:hAnsi="Times New Roman" w:cs="Times New Roman"/>
                <w:sz w:val="24"/>
                <w:szCs w:val="24"/>
              </w:rPr>
              <w:t>5</w:t>
            </w:r>
          </w:p>
        </w:tc>
        <w:tc>
          <w:tcPr>
            <w:tcW w:w="4188" w:type="dxa"/>
          </w:tcPr>
          <w:p w:rsidR="004E1240" w:rsidRPr="008250C6" w:rsidRDefault="00F34D5B" w:rsidP="004E1240">
            <w:pPr>
              <w:jc w:val="center"/>
              <w:rPr>
                <w:rFonts w:asciiTheme="majorBidi" w:hAnsiTheme="majorBidi" w:cstheme="majorBidi"/>
              </w:rPr>
            </w:pPr>
            <w:r>
              <w:rPr>
                <w:rFonts w:asciiTheme="majorBidi" w:eastAsia="Times New Roman" w:hAnsiTheme="majorBidi" w:cstheme="majorBidi"/>
                <w:sz w:val="24"/>
                <w:szCs w:val="24"/>
                <w:lang w:eastAsia="ru-RU"/>
              </w:rPr>
              <w:t>Контрольные задания</w:t>
            </w:r>
          </w:p>
        </w:tc>
      </w:tr>
      <w:tr w:rsidR="004E1240" w:rsidTr="00F14DA8">
        <w:tc>
          <w:tcPr>
            <w:tcW w:w="5737" w:type="dxa"/>
          </w:tcPr>
          <w:p w:rsidR="004E1240" w:rsidRPr="00482C1D" w:rsidRDefault="00455BE5" w:rsidP="004E1240">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5. Массовая телевизионная культура – продукция третьего сорта.</w:t>
            </w:r>
          </w:p>
        </w:tc>
        <w:tc>
          <w:tcPr>
            <w:tcW w:w="1067"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4E1240" w:rsidRPr="00076BDA" w:rsidRDefault="0064549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680"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523" w:type="dxa"/>
          </w:tcPr>
          <w:p w:rsidR="004E1240" w:rsidRPr="00076BDA" w:rsidRDefault="004E1240" w:rsidP="004E1240">
            <w:pPr>
              <w:snapToGrid w:val="0"/>
              <w:jc w:val="center"/>
              <w:rPr>
                <w:rFonts w:asciiTheme="majorBidi" w:hAnsiTheme="majorBidi" w:cstheme="majorBidi"/>
                <w:sz w:val="24"/>
                <w:szCs w:val="24"/>
              </w:rPr>
            </w:pPr>
          </w:p>
        </w:tc>
        <w:tc>
          <w:tcPr>
            <w:tcW w:w="498"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E1240" w:rsidRPr="00645493" w:rsidRDefault="00645493" w:rsidP="00645493">
            <w:pPr>
              <w:jc w:val="center"/>
              <w:rPr>
                <w:rFonts w:ascii="Times New Roman" w:hAnsi="Times New Roman" w:cs="Times New Roman"/>
                <w:sz w:val="24"/>
                <w:szCs w:val="24"/>
              </w:rPr>
            </w:pPr>
            <w:r>
              <w:rPr>
                <w:rFonts w:ascii="Times New Roman" w:hAnsi="Times New Roman" w:cs="Times New Roman"/>
                <w:sz w:val="24"/>
                <w:szCs w:val="24"/>
              </w:rPr>
              <w:t>5</w:t>
            </w:r>
          </w:p>
        </w:tc>
        <w:tc>
          <w:tcPr>
            <w:tcW w:w="4188" w:type="dxa"/>
          </w:tcPr>
          <w:p w:rsidR="004E1240" w:rsidRPr="008250C6" w:rsidRDefault="00F34D5B" w:rsidP="004E1240">
            <w:pPr>
              <w:jc w:val="center"/>
              <w:rPr>
                <w:rFonts w:asciiTheme="majorBidi" w:hAnsiTheme="majorBidi" w:cstheme="majorBidi"/>
              </w:rPr>
            </w:pPr>
            <w:r>
              <w:rPr>
                <w:rFonts w:asciiTheme="majorBidi" w:eastAsia="Times New Roman" w:hAnsiTheme="majorBidi" w:cstheme="majorBidi"/>
                <w:sz w:val="24"/>
                <w:szCs w:val="24"/>
                <w:lang w:eastAsia="ru-RU"/>
              </w:rPr>
              <w:t>Контрольные задания</w:t>
            </w:r>
          </w:p>
        </w:tc>
      </w:tr>
      <w:tr w:rsidR="004E1240" w:rsidTr="00DB2222">
        <w:trPr>
          <w:trHeight w:val="334"/>
        </w:trPr>
        <w:tc>
          <w:tcPr>
            <w:tcW w:w="5737" w:type="dxa"/>
          </w:tcPr>
          <w:p w:rsidR="004E1240" w:rsidRPr="00482C1D" w:rsidRDefault="00455BE5" w:rsidP="004E1240">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6. Искушения «святого журналиста».</w:t>
            </w:r>
          </w:p>
        </w:tc>
        <w:tc>
          <w:tcPr>
            <w:tcW w:w="1067"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4E1240" w:rsidRPr="00076BDA" w:rsidRDefault="0064549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680"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523" w:type="dxa"/>
          </w:tcPr>
          <w:p w:rsidR="004E1240" w:rsidRPr="00076BDA" w:rsidRDefault="004E1240" w:rsidP="004E1240">
            <w:pPr>
              <w:snapToGrid w:val="0"/>
              <w:jc w:val="center"/>
              <w:rPr>
                <w:rFonts w:asciiTheme="majorBidi" w:hAnsiTheme="majorBidi" w:cstheme="majorBidi"/>
                <w:sz w:val="24"/>
                <w:szCs w:val="24"/>
              </w:rPr>
            </w:pPr>
          </w:p>
        </w:tc>
        <w:tc>
          <w:tcPr>
            <w:tcW w:w="498"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E1240" w:rsidRPr="00645493" w:rsidRDefault="00645493" w:rsidP="00645493">
            <w:pPr>
              <w:jc w:val="center"/>
              <w:rPr>
                <w:rFonts w:ascii="Times New Roman" w:hAnsi="Times New Roman" w:cs="Times New Roman"/>
                <w:sz w:val="24"/>
                <w:szCs w:val="24"/>
              </w:rPr>
            </w:pPr>
            <w:r>
              <w:rPr>
                <w:rFonts w:ascii="Times New Roman" w:hAnsi="Times New Roman" w:cs="Times New Roman"/>
                <w:sz w:val="24"/>
                <w:szCs w:val="24"/>
              </w:rPr>
              <w:t>5</w:t>
            </w:r>
          </w:p>
        </w:tc>
        <w:tc>
          <w:tcPr>
            <w:tcW w:w="4188" w:type="dxa"/>
          </w:tcPr>
          <w:p w:rsidR="004E1240" w:rsidRPr="008250C6" w:rsidRDefault="00F34D5B" w:rsidP="004E1240">
            <w:pPr>
              <w:jc w:val="center"/>
              <w:rPr>
                <w:rFonts w:asciiTheme="majorBidi" w:hAnsiTheme="majorBidi" w:cstheme="majorBidi"/>
              </w:rPr>
            </w:pPr>
            <w:r>
              <w:rPr>
                <w:rFonts w:asciiTheme="majorBidi" w:eastAsia="Times New Roman" w:hAnsiTheme="majorBidi" w:cstheme="majorBidi"/>
                <w:sz w:val="24"/>
                <w:szCs w:val="24"/>
                <w:lang w:eastAsia="ru-RU"/>
              </w:rPr>
              <w:t>Контрольные задания</w:t>
            </w:r>
          </w:p>
        </w:tc>
      </w:tr>
      <w:tr w:rsidR="004E1240" w:rsidTr="00F14DA8">
        <w:tc>
          <w:tcPr>
            <w:tcW w:w="5737" w:type="dxa"/>
          </w:tcPr>
          <w:p w:rsidR="004E1240" w:rsidRPr="00482C1D" w:rsidRDefault="00455BE5" w:rsidP="004E1240">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7. Главные противоречия СМИ.</w:t>
            </w:r>
          </w:p>
        </w:tc>
        <w:tc>
          <w:tcPr>
            <w:tcW w:w="1067"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34" w:type="dxa"/>
          </w:tcPr>
          <w:p w:rsidR="004E1240" w:rsidRPr="00076BDA" w:rsidRDefault="0064549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680" w:type="dxa"/>
          </w:tcPr>
          <w:p w:rsidR="004E1240" w:rsidRPr="00F14DA8" w:rsidRDefault="004E1240" w:rsidP="004E1240">
            <w:pPr>
              <w:jc w:val="center"/>
              <w:rPr>
                <w:rFonts w:ascii="Times New Roman" w:eastAsia="Times New Roman" w:hAnsi="Times New Roman" w:cs="Times New Roman"/>
                <w:bCs/>
                <w:sz w:val="24"/>
                <w:szCs w:val="24"/>
                <w:lang w:eastAsia="ru-RU"/>
              </w:rPr>
            </w:pPr>
          </w:p>
        </w:tc>
        <w:tc>
          <w:tcPr>
            <w:tcW w:w="523" w:type="dxa"/>
          </w:tcPr>
          <w:p w:rsidR="004E1240" w:rsidRPr="00076BDA" w:rsidRDefault="004E1240" w:rsidP="004E1240">
            <w:pPr>
              <w:snapToGrid w:val="0"/>
              <w:jc w:val="center"/>
              <w:rPr>
                <w:rFonts w:asciiTheme="majorBidi" w:hAnsiTheme="majorBidi" w:cstheme="majorBidi"/>
                <w:sz w:val="24"/>
                <w:szCs w:val="24"/>
              </w:rPr>
            </w:pPr>
          </w:p>
        </w:tc>
        <w:tc>
          <w:tcPr>
            <w:tcW w:w="498" w:type="dxa"/>
          </w:tcPr>
          <w:p w:rsidR="004E1240" w:rsidRDefault="00645493"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E1240" w:rsidRPr="00645493" w:rsidRDefault="00645493" w:rsidP="00645493">
            <w:pPr>
              <w:jc w:val="center"/>
              <w:rPr>
                <w:rFonts w:ascii="Times New Roman" w:hAnsi="Times New Roman" w:cs="Times New Roman"/>
                <w:sz w:val="24"/>
                <w:szCs w:val="24"/>
              </w:rPr>
            </w:pPr>
            <w:r>
              <w:rPr>
                <w:rFonts w:ascii="Times New Roman" w:hAnsi="Times New Roman" w:cs="Times New Roman"/>
                <w:sz w:val="24"/>
                <w:szCs w:val="24"/>
              </w:rPr>
              <w:t>5</w:t>
            </w:r>
          </w:p>
        </w:tc>
        <w:tc>
          <w:tcPr>
            <w:tcW w:w="4188" w:type="dxa"/>
          </w:tcPr>
          <w:p w:rsidR="004E1240" w:rsidRPr="008250C6" w:rsidRDefault="00F34D5B" w:rsidP="004E1240">
            <w:pPr>
              <w:jc w:val="center"/>
              <w:rPr>
                <w:rFonts w:asciiTheme="majorBidi" w:hAnsiTheme="majorBidi" w:cstheme="majorBidi"/>
              </w:rPr>
            </w:pPr>
            <w:r>
              <w:rPr>
                <w:rFonts w:asciiTheme="majorBidi" w:eastAsia="Times New Roman" w:hAnsiTheme="majorBidi" w:cstheme="majorBidi"/>
                <w:sz w:val="24"/>
                <w:szCs w:val="24"/>
                <w:lang w:eastAsia="ru-RU"/>
              </w:rPr>
              <w:t>Контрольные задания</w:t>
            </w:r>
          </w:p>
        </w:tc>
      </w:tr>
      <w:tr w:rsidR="008250C6" w:rsidTr="00F14DA8">
        <w:tc>
          <w:tcPr>
            <w:tcW w:w="5737" w:type="dxa"/>
          </w:tcPr>
          <w:p w:rsidR="008250C6" w:rsidRPr="008250C6" w:rsidRDefault="00455BE5" w:rsidP="00455BE5">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 xml:space="preserve">Темы 8. Жанры телевизионной журналистики. </w:t>
            </w:r>
          </w:p>
        </w:tc>
        <w:tc>
          <w:tcPr>
            <w:tcW w:w="1067" w:type="dxa"/>
          </w:tcPr>
          <w:p w:rsidR="008250C6"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8250C6"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08"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680"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523"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498" w:type="dxa"/>
          </w:tcPr>
          <w:p w:rsidR="008250C6"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1" w:type="dxa"/>
          </w:tcPr>
          <w:p w:rsidR="008250C6" w:rsidRPr="00645493" w:rsidRDefault="00645493" w:rsidP="00645493">
            <w:pPr>
              <w:jc w:val="center"/>
              <w:rPr>
                <w:rFonts w:ascii="Times New Roman" w:eastAsia="Times New Roman" w:hAnsi="Times New Roman" w:cs="Times New Roman"/>
                <w:sz w:val="24"/>
                <w:szCs w:val="24"/>
                <w:highlight w:val="yellow"/>
                <w:lang w:eastAsia="ru-RU"/>
              </w:rPr>
            </w:pPr>
            <w:r w:rsidRPr="00645493">
              <w:rPr>
                <w:rFonts w:ascii="Times New Roman" w:eastAsia="Times New Roman" w:hAnsi="Times New Roman" w:cs="Times New Roman"/>
                <w:sz w:val="24"/>
                <w:szCs w:val="24"/>
                <w:lang w:eastAsia="ru-RU"/>
              </w:rPr>
              <w:t>5</w:t>
            </w:r>
          </w:p>
        </w:tc>
        <w:tc>
          <w:tcPr>
            <w:tcW w:w="4188" w:type="dxa"/>
          </w:tcPr>
          <w:p w:rsidR="008250C6"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8250C6" w:rsidRDefault="00455BE5" w:rsidP="00F14DA8">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9. Информационные жанры телевидения. Их специфика и функции.</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8250C6" w:rsidRDefault="00455BE5" w:rsidP="00F14DA8">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10. Жанры аналитической публицистики. Комментарий. Обозрение. Беседа. Ток-шоу.</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8250C6" w:rsidRDefault="00455BE5" w:rsidP="00455BE5">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 xml:space="preserve">Тема 11. Жанры художественной публицистики. </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8250C6" w:rsidRDefault="00455BE5" w:rsidP="00F14DA8">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12. Телевидение как сложный технологический и творческий процесс.</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455BE5" w:rsidRDefault="00455BE5" w:rsidP="00F14DA8">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13. Плюсы и минусы журналистской профессии.</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455BE5" w:rsidRDefault="00455BE5" w:rsidP="00F14DA8">
            <w:pPr>
              <w:rPr>
                <w:rFonts w:ascii="Times New Roman" w:eastAsia="Times New Roman" w:hAnsi="Times New Roman" w:cs="Times New Roman"/>
                <w:iCs/>
                <w:sz w:val="24"/>
                <w:szCs w:val="24"/>
                <w:lang w:eastAsia="ru-RU"/>
              </w:rPr>
            </w:pPr>
            <w:r w:rsidRPr="00455BE5">
              <w:rPr>
                <w:rFonts w:ascii="Times New Roman" w:eastAsia="Times New Roman" w:hAnsi="Times New Roman" w:cs="Times New Roman"/>
                <w:iCs/>
                <w:sz w:val="24"/>
                <w:szCs w:val="24"/>
                <w:lang w:eastAsia="ru-RU"/>
              </w:rPr>
              <w:t>Тема 14. Видеозапись в учебной студии и обсуждение ток-шоу «Мы сделаем телевидение лучше!», подготовленного студентами, слушателями курса «Теория и практика современного телевидения».</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645493" w:rsidP="00F14DA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98"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51" w:type="dxa"/>
          </w:tcPr>
          <w:p w:rsidR="00455BE5" w:rsidRPr="00645493" w:rsidRDefault="00645493" w:rsidP="0064549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188" w:type="dxa"/>
          </w:tcPr>
          <w:p w:rsidR="00455BE5" w:rsidRPr="008250C6" w:rsidRDefault="00F34D5B" w:rsidP="008250C6">
            <w:pPr>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Контрольные задания</w:t>
            </w:r>
          </w:p>
        </w:tc>
      </w:tr>
      <w:tr w:rsidR="00455BE5" w:rsidTr="00F14DA8">
        <w:tc>
          <w:tcPr>
            <w:tcW w:w="5737" w:type="dxa"/>
          </w:tcPr>
          <w:p w:rsidR="00455BE5" w:rsidRPr="00455BE5" w:rsidRDefault="00455BE5" w:rsidP="00F14DA8">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Экзамен</w:t>
            </w:r>
          </w:p>
        </w:tc>
        <w:tc>
          <w:tcPr>
            <w:tcW w:w="1067" w:type="dxa"/>
          </w:tcPr>
          <w:p w:rsidR="00455BE5" w:rsidRDefault="00645493"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708"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680"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523" w:type="dxa"/>
          </w:tcPr>
          <w:p w:rsidR="00455BE5" w:rsidRPr="00F14DA8" w:rsidRDefault="00455BE5" w:rsidP="00F14DA8">
            <w:pPr>
              <w:jc w:val="center"/>
              <w:rPr>
                <w:rFonts w:ascii="Times New Roman" w:eastAsia="Times New Roman" w:hAnsi="Times New Roman" w:cs="Times New Roman"/>
                <w:bCs/>
                <w:sz w:val="24"/>
                <w:szCs w:val="24"/>
                <w:lang w:eastAsia="ru-RU"/>
              </w:rPr>
            </w:pPr>
          </w:p>
        </w:tc>
        <w:tc>
          <w:tcPr>
            <w:tcW w:w="498" w:type="dxa"/>
          </w:tcPr>
          <w:p w:rsidR="00455BE5" w:rsidRDefault="00455BE5" w:rsidP="00F14DA8">
            <w:pPr>
              <w:jc w:val="center"/>
              <w:rPr>
                <w:rFonts w:ascii="Times New Roman" w:eastAsia="Times New Roman" w:hAnsi="Times New Roman" w:cs="Times New Roman"/>
                <w:b/>
                <w:sz w:val="24"/>
                <w:szCs w:val="24"/>
                <w:lang w:eastAsia="ru-RU"/>
              </w:rPr>
            </w:pPr>
          </w:p>
        </w:tc>
        <w:tc>
          <w:tcPr>
            <w:tcW w:w="851" w:type="dxa"/>
          </w:tcPr>
          <w:p w:rsidR="00455BE5" w:rsidRPr="00645493" w:rsidRDefault="00455BE5" w:rsidP="00645493">
            <w:pPr>
              <w:jc w:val="center"/>
              <w:rPr>
                <w:rFonts w:ascii="Times New Roman" w:eastAsia="Times New Roman" w:hAnsi="Times New Roman" w:cs="Times New Roman"/>
                <w:sz w:val="24"/>
                <w:szCs w:val="24"/>
                <w:lang w:eastAsia="ru-RU"/>
              </w:rPr>
            </w:pPr>
          </w:p>
        </w:tc>
        <w:tc>
          <w:tcPr>
            <w:tcW w:w="4188" w:type="dxa"/>
          </w:tcPr>
          <w:p w:rsidR="00455BE5" w:rsidRPr="008250C6" w:rsidRDefault="00455BE5" w:rsidP="008250C6">
            <w:pPr>
              <w:jc w:val="center"/>
              <w:rPr>
                <w:rFonts w:asciiTheme="majorBidi" w:eastAsia="Times New Roman" w:hAnsiTheme="majorBidi" w:cstheme="majorBidi"/>
                <w:sz w:val="24"/>
                <w:szCs w:val="24"/>
                <w:lang w:eastAsia="ru-RU"/>
              </w:rPr>
            </w:pPr>
          </w:p>
        </w:tc>
      </w:tr>
      <w:tr w:rsidR="00F14DA8" w:rsidTr="00F14DA8">
        <w:tc>
          <w:tcPr>
            <w:tcW w:w="5737" w:type="dxa"/>
          </w:tcPr>
          <w:p w:rsidR="00F14DA8" w:rsidRPr="00F14DA8" w:rsidRDefault="00F14DA8" w:rsidP="00F14DA8">
            <w:pPr>
              <w:rPr>
                <w:rFonts w:ascii="Times New Roman" w:eastAsia="Times New Roman" w:hAnsi="Times New Roman" w:cs="Times New Roman"/>
                <w:b/>
                <w:bCs/>
                <w:sz w:val="24"/>
                <w:szCs w:val="24"/>
                <w:lang w:eastAsia="ru-RU"/>
              </w:rPr>
            </w:pPr>
            <w:r w:rsidRPr="00F14DA8">
              <w:rPr>
                <w:rFonts w:ascii="Times New Roman" w:eastAsia="Times New Roman" w:hAnsi="Times New Roman" w:cs="Times New Roman"/>
                <w:b/>
                <w:bCs/>
                <w:sz w:val="24"/>
                <w:szCs w:val="24"/>
                <w:lang w:eastAsia="ru-RU"/>
              </w:rPr>
              <w:t>Итого</w:t>
            </w:r>
          </w:p>
        </w:tc>
        <w:tc>
          <w:tcPr>
            <w:tcW w:w="1067" w:type="dxa"/>
          </w:tcPr>
          <w:p w:rsidR="00F14DA8"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534" w:type="dxa"/>
          </w:tcPr>
          <w:p w:rsidR="00F14DA8"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708" w:type="dxa"/>
          </w:tcPr>
          <w:p w:rsidR="00F14DA8" w:rsidRDefault="00F14DA8" w:rsidP="00A61681">
            <w:pPr>
              <w:jc w:val="center"/>
              <w:rPr>
                <w:rFonts w:ascii="Times New Roman" w:eastAsia="Times New Roman" w:hAnsi="Times New Roman" w:cs="Times New Roman"/>
                <w:b/>
                <w:sz w:val="24"/>
                <w:szCs w:val="24"/>
                <w:lang w:eastAsia="ru-RU"/>
              </w:rPr>
            </w:pPr>
          </w:p>
        </w:tc>
        <w:tc>
          <w:tcPr>
            <w:tcW w:w="680" w:type="dxa"/>
          </w:tcPr>
          <w:p w:rsidR="00F14DA8" w:rsidRDefault="00F14DA8" w:rsidP="00A61681">
            <w:pPr>
              <w:jc w:val="center"/>
              <w:rPr>
                <w:rFonts w:ascii="Times New Roman" w:eastAsia="Times New Roman" w:hAnsi="Times New Roman" w:cs="Times New Roman"/>
                <w:b/>
                <w:sz w:val="24"/>
                <w:szCs w:val="24"/>
                <w:lang w:eastAsia="ru-RU"/>
              </w:rPr>
            </w:pPr>
          </w:p>
        </w:tc>
        <w:tc>
          <w:tcPr>
            <w:tcW w:w="523" w:type="dxa"/>
          </w:tcPr>
          <w:p w:rsidR="00F14DA8"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98" w:type="dxa"/>
          </w:tcPr>
          <w:p w:rsidR="00F14DA8" w:rsidRDefault="00645493"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851" w:type="dxa"/>
          </w:tcPr>
          <w:p w:rsidR="00F14DA8" w:rsidRPr="00645493" w:rsidRDefault="00645493" w:rsidP="0064549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w:t>
            </w:r>
          </w:p>
        </w:tc>
        <w:tc>
          <w:tcPr>
            <w:tcW w:w="4188" w:type="dxa"/>
          </w:tcPr>
          <w:p w:rsidR="00F14DA8" w:rsidRPr="008250C6" w:rsidRDefault="00F14DA8" w:rsidP="008250C6">
            <w:pPr>
              <w:jc w:val="center"/>
              <w:rPr>
                <w:rFonts w:asciiTheme="majorBidi" w:eastAsia="Times New Roman" w:hAnsiTheme="majorBidi" w:cstheme="majorBidi"/>
                <w:b/>
                <w:sz w:val="24"/>
                <w:szCs w:val="24"/>
                <w:lang w:eastAsia="ru-RU"/>
              </w:rPr>
            </w:pPr>
          </w:p>
        </w:tc>
      </w:tr>
    </w:tbl>
    <w:p w:rsidR="00482C1D" w:rsidRDefault="00482C1D" w:rsidP="00482C1D">
      <w:pPr>
        <w:spacing w:after="0" w:line="240" w:lineRule="auto"/>
        <w:rPr>
          <w:rFonts w:ascii="Times New Roman" w:eastAsia="Times New Roman" w:hAnsi="Times New Roman" w:cs="Times New Roman"/>
          <w:sz w:val="24"/>
          <w:szCs w:val="24"/>
          <w:lang w:eastAsia="ru-RU"/>
        </w:rPr>
      </w:pPr>
    </w:p>
    <w:p w:rsidR="00B669FA" w:rsidRDefault="00B669FA" w:rsidP="00911F3A">
      <w:pPr>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Краткое содержание дисциплины (модуля)</w:t>
      </w:r>
    </w:p>
    <w:p w:rsidR="00911F3A" w:rsidRPr="00911F3A" w:rsidRDefault="00911F3A" w:rsidP="00911F3A">
      <w:pPr>
        <w:spacing w:after="0" w:line="240" w:lineRule="auto"/>
        <w:ind w:firstLine="851"/>
        <w:jc w:val="both"/>
        <w:rPr>
          <w:rFonts w:ascii="Times New Roman" w:eastAsia="Times New Roman" w:hAnsi="Times New Roman" w:cs="Times New Roman"/>
          <w:b/>
          <w:bCs/>
          <w:caps/>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1. Информационное общество – новый этап развития цивилизации.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 xml:space="preserve">Три источника власти: личность – собственность – организация. Три способа подчинения человека власти: наказание – вознаграждение – убеждение. Медиакратия – власть СМИ и через СМИ. Всеобщее избирательное право и СМИ. Теория медиакратии Г. </w:t>
      </w:r>
      <w:r w:rsidRPr="00911F3A">
        <w:rPr>
          <w:rFonts w:ascii="Times New Roman" w:eastAsia="Times New Roman" w:hAnsi="Times New Roman" w:cs="Times New Roman"/>
          <w:sz w:val="24"/>
          <w:szCs w:val="24"/>
          <w:lang w:eastAsia="ru-RU"/>
        </w:rPr>
        <w:lastRenderedPageBreak/>
        <w:t>Маклюэна. «Горячие» и «холодные» СМК. Информационная, просветительская, интегративная, организаторская, политическая и другие функции СМИ, их взаимопроникновение. Рейтинги и логика рынка СМИ. Телевизионная журналистика в системе СМИ.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2. Тотальность и тоталитаризм телевидения</w:t>
      </w:r>
      <w:r w:rsidRPr="00911F3A">
        <w:rPr>
          <w:rFonts w:ascii="Times New Roman" w:eastAsia="Times New Roman" w:hAnsi="Times New Roman" w:cs="Times New Roman"/>
          <w:sz w:val="24"/>
          <w:szCs w:val="24"/>
          <w:lang w:eastAsia="ru-RU"/>
        </w:rPr>
        <w:t>.</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Всеохватность и возможности одномоментного продолжительного психологического воздействия на граждан страны. Свойства «прямого эфира». Телевидение – национальный стратегический ресурс. Журналист – политическая профессия. «Глас народа», право журналиста говорить от имени общества и другие функции СМИ. Противоречивость функций СМИ. Свобода печати как свобода слова журналистов, а не всего народа. Необходимость и механизмы ограничения свободы печати и свободы слова журналистов.</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3. От свободы слова и печати – к свободе быть услышанным.</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СМИ – поле для информации и для управления. «Правда – хорошо, а счастье – лучше!» Нужна ли обществу абсолютная правда? Кто и как ограничивает свободу слова журналиста. Позиция «умолчания». Почему правда нужна СМИ? Феномен веры людей в СМИ. Ответственность журналиста перед обществом. Журналистика как здравый смысл человечества.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4. Телевидение как массовая культура.</w:t>
      </w:r>
      <w:r w:rsidRPr="00911F3A">
        <w:rPr>
          <w:rFonts w:ascii="Times New Roman" w:eastAsia="Times New Roman" w:hAnsi="Times New Roman" w:cs="Times New Roman"/>
          <w:sz w:val="24"/>
          <w:szCs w:val="24"/>
          <w:lang w:eastAsia="ru-RU"/>
        </w:rPr>
        <w:t xml:space="preserve"> </w:t>
      </w:r>
      <w:r w:rsidRPr="00911F3A">
        <w:rPr>
          <w:rFonts w:ascii="Times New Roman" w:eastAsia="Times New Roman" w:hAnsi="Times New Roman" w:cs="Times New Roman"/>
          <w:b/>
          <w:sz w:val="24"/>
          <w:szCs w:val="24"/>
          <w:lang w:eastAsia="ru-RU"/>
        </w:rPr>
        <w:t>«Золотые сны» от современного российского телевидения.</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Интернет-СМИ как самодеятельное народное творчество. Телевизионный журналист – профессиональный автор фольклора. Круглогодичный цикл телевизионного карнавала. Как отличить карнавал от реальной жизни, обман от правды? Где или как можно спрятаться от СМИ? Можно ли излечить телевидение от злокачественных опухолей массовой культуры, от чего и от кого это зависит?</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5. Массовая телевизионная культура – продукция третьего сорта.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«Ящик для дураков». Кто заказывает «музыку»? Кто и как формирует культурные потребности аудитории? Возможно ли телевидение «не для всех»? Куда уходит качественное телевидение? Ширпотреб – удел федеральных каналов? Телевидение и идейная среда общества. Позиции интеллектуалов в мире «управляемой демократии». Телевизионный карнавал и здравый смысл человечества.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6. Искушения «святого журналиста».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«Глас народа» и управление народом – диалектическое единство противоречий журналистской профессии. Социальные роли, психологические установки личности журналиста: возможен ли компромисс или жертвы неизбежны. Журналистская этика. Национальные интересы и интересы журналиста на весах истории и в повседневной жизни.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7. Главные противоречия СМИ</w:t>
      </w:r>
      <w:r w:rsidRPr="00911F3A">
        <w:rPr>
          <w:rFonts w:ascii="Times New Roman" w:eastAsia="Times New Roman" w:hAnsi="Times New Roman" w:cs="Times New Roman"/>
          <w:sz w:val="24"/>
          <w:szCs w:val="24"/>
          <w:lang w:eastAsia="ru-RU"/>
        </w:rPr>
        <w:t>.</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Взгляды французского социолога Бурдье. СМИ как рынок. СМИ как власть. Телевидение – это интеллектуальный Макдональдс?! Проблемы качества контента на современном телевидении. Идейная среда современного российского общества и ее влияние на содержание телевизионных программ. СМИ как бизнес, их идейная логика и целеполагание. Что значит подконтрольность СМИ обществу? О чем говорит пока незначительный опыт Общественного телевидения России?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455BE5" w:rsidRPr="00455BE5" w:rsidRDefault="00911F3A" w:rsidP="00911F3A">
      <w:pPr>
        <w:spacing w:after="0" w:line="240" w:lineRule="auto"/>
        <w:ind w:firstLine="851"/>
        <w:jc w:val="center"/>
        <w:rPr>
          <w:rFonts w:ascii="Times New Roman" w:eastAsia="Times New Roman" w:hAnsi="Times New Roman" w:cs="Times New Roman"/>
          <w:b/>
          <w:sz w:val="24"/>
          <w:szCs w:val="24"/>
          <w:lang w:eastAsia="ru-RU"/>
        </w:rPr>
      </w:pPr>
      <w:r w:rsidRPr="00455BE5">
        <w:rPr>
          <w:rFonts w:ascii="Times New Roman" w:eastAsia="Times New Roman" w:hAnsi="Times New Roman" w:cs="Times New Roman"/>
          <w:b/>
          <w:sz w:val="24"/>
          <w:szCs w:val="24"/>
          <w:lang w:eastAsia="ru-RU"/>
        </w:rPr>
        <w:lastRenderedPageBreak/>
        <w:t xml:space="preserve">Темы 8. Жанры телевизионной журналистики. </w:t>
      </w:r>
    </w:p>
    <w:p w:rsidR="00911F3A" w:rsidRPr="00455BE5" w:rsidRDefault="00911F3A" w:rsidP="00455BE5">
      <w:pPr>
        <w:spacing w:after="0" w:line="240" w:lineRule="auto"/>
        <w:ind w:firstLine="851"/>
        <w:jc w:val="both"/>
        <w:rPr>
          <w:rFonts w:ascii="Times New Roman" w:eastAsia="Times New Roman" w:hAnsi="Times New Roman" w:cs="Times New Roman"/>
          <w:sz w:val="24"/>
          <w:szCs w:val="24"/>
          <w:lang w:eastAsia="ru-RU"/>
        </w:rPr>
      </w:pPr>
      <w:r w:rsidRPr="00455BE5">
        <w:rPr>
          <w:rFonts w:ascii="Times New Roman" w:eastAsia="Times New Roman" w:hAnsi="Times New Roman" w:cs="Times New Roman"/>
          <w:sz w:val="24"/>
          <w:szCs w:val="24"/>
          <w:lang w:eastAsia="ru-RU"/>
        </w:rPr>
        <w:t>Различные подходы к их классификации. Классическая классификация жанров. Диффузия жанров – творчество или непрофессионализм?</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highlight w:val="yellow"/>
          <w:lang w:eastAsia="ru-RU"/>
        </w:rPr>
      </w:pPr>
    </w:p>
    <w:p w:rsidR="00911F3A" w:rsidRPr="00F34D5B" w:rsidRDefault="00911F3A" w:rsidP="00911F3A">
      <w:pPr>
        <w:spacing w:after="0" w:line="240" w:lineRule="auto"/>
        <w:ind w:firstLine="851"/>
        <w:jc w:val="center"/>
        <w:rPr>
          <w:rFonts w:ascii="Times New Roman" w:eastAsia="Times New Roman" w:hAnsi="Times New Roman" w:cs="Times New Roman"/>
          <w:b/>
          <w:sz w:val="24"/>
          <w:szCs w:val="24"/>
          <w:lang w:eastAsia="ru-RU"/>
        </w:rPr>
      </w:pPr>
      <w:r w:rsidRPr="00F34D5B">
        <w:rPr>
          <w:rFonts w:ascii="Times New Roman" w:eastAsia="Times New Roman" w:hAnsi="Times New Roman" w:cs="Times New Roman"/>
          <w:b/>
          <w:sz w:val="24"/>
          <w:szCs w:val="24"/>
          <w:lang w:eastAsia="ru-RU"/>
        </w:rPr>
        <w:t>Тема 9. Информационные жанры телевидения. Их специфика и функции.</w:t>
      </w:r>
    </w:p>
    <w:p w:rsidR="00911F3A" w:rsidRPr="00F34D5B" w:rsidRDefault="00F34D5B" w:rsidP="00F34D5B">
      <w:pPr>
        <w:spacing w:after="0" w:line="240" w:lineRule="auto"/>
        <w:ind w:firstLine="851"/>
        <w:jc w:val="both"/>
        <w:rPr>
          <w:rFonts w:ascii="Times New Roman" w:eastAsia="Times New Roman" w:hAnsi="Times New Roman" w:cs="Times New Roman"/>
          <w:sz w:val="24"/>
          <w:szCs w:val="24"/>
          <w:lang w:eastAsia="ru-RU"/>
        </w:rPr>
      </w:pPr>
      <w:r w:rsidRPr="00F34D5B">
        <w:rPr>
          <w:rFonts w:ascii="Times New Roman" w:eastAsia="Times New Roman" w:hAnsi="Times New Roman" w:cs="Times New Roman"/>
          <w:sz w:val="24"/>
          <w:szCs w:val="24"/>
          <w:lang w:eastAsia="ru-RU"/>
        </w:rPr>
        <w:t>Текст информационного жанра – основная часть массовых информационных потоков. Информационная потребность и читательский мониторинг. Наблюдение, эксперимент, интервью – основные методы подготовки материалов в информационных жанрах. Соотнесенность понятий: «новость для прессы» – «новость прессы». Качественные характеристики. Требования к заметке</w:t>
      </w:r>
      <w:r w:rsidRPr="00F34D5B">
        <w:rPr>
          <w:rFonts w:ascii="Times New Roman" w:eastAsia="Times New Roman" w:hAnsi="Times New Roman" w:cs="Times New Roman"/>
          <w:bCs/>
          <w:sz w:val="24"/>
          <w:szCs w:val="24"/>
          <w:lang w:eastAsia="ru-RU"/>
        </w:rPr>
        <w:t xml:space="preserve"> </w:t>
      </w:r>
      <w:r w:rsidRPr="00F34D5B">
        <w:rPr>
          <w:rFonts w:ascii="Times New Roman" w:eastAsia="Times New Roman" w:hAnsi="Times New Roman" w:cs="Times New Roman"/>
          <w:sz w:val="24"/>
          <w:szCs w:val="24"/>
          <w:lang w:eastAsia="ru-RU"/>
        </w:rPr>
        <w:t>(событийный повод, оперативность исполнения, «новость» в заметке, краткость изложения, сжатость формы и т.д.). Теория 6 «</w:t>
      </w:r>
      <w:r w:rsidRPr="00F34D5B">
        <w:rPr>
          <w:rFonts w:ascii="Times New Roman" w:eastAsia="Times New Roman" w:hAnsi="Times New Roman" w:cs="Times New Roman"/>
          <w:sz w:val="24"/>
          <w:szCs w:val="24"/>
          <w:lang w:val="en-US" w:eastAsia="ru-RU"/>
        </w:rPr>
        <w:t>W</w:t>
      </w:r>
      <w:r w:rsidRPr="00F34D5B">
        <w:rPr>
          <w:rFonts w:ascii="Times New Roman" w:eastAsia="Times New Roman" w:hAnsi="Times New Roman" w:cs="Times New Roman"/>
          <w:sz w:val="24"/>
          <w:szCs w:val="24"/>
          <w:lang w:eastAsia="ru-RU"/>
        </w:rPr>
        <w:t>». «Мягкая» и «жесткая» новость. Информационное зерно в заметке.</w:t>
      </w:r>
    </w:p>
    <w:p w:rsidR="00F34D5B" w:rsidRPr="00911F3A" w:rsidRDefault="00F34D5B" w:rsidP="00911F3A">
      <w:pPr>
        <w:spacing w:after="0" w:line="240" w:lineRule="auto"/>
        <w:ind w:firstLine="851"/>
        <w:jc w:val="center"/>
        <w:rPr>
          <w:rFonts w:ascii="Times New Roman" w:eastAsia="Times New Roman" w:hAnsi="Times New Roman" w:cs="Times New Roman"/>
          <w:b/>
          <w:sz w:val="24"/>
          <w:szCs w:val="24"/>
          <w:highlight w:val="yellow"/>
          <w:lang w:eastAsia="ru-RU"/>
        </w:rPr>
      </w:pPr>
    </w:p>
    <w:p w:rsidR="00455BE5" w:rsidRPr="00455BE5" w:rsidRDefault="00911F3A" w:rsidP="00911F3A">
      <w:pPr>
        <w:spacing w:after="0" w:line="240" w:lineRule="auto"/>
        <w:ind w:firstLine="851"/>
        <w:jc w:val="center"/>
        <w:rPr>
          <w:rFonts w:ascii="Times New Roman" w:eastAsia="Times New Roman" w:hAnsi="Times New Roman" w:cs="Times New Roman"/>
          <w:b/>
          <w:sz w:val="24"/>
          <w:szCs w:val="24"/>
          <w:lang w:eastAsia="ru-RU"/>
        </w:rPr>
      </w:pPr>
      <w:r w:rsidRPr="00455BE5">
        <w:rPr>
          <w:rFonts w:ascii="Times New Roman" w:eastAsia="Times New Roman" w:hAnsi="Times New Roman" w:cs="Times New Roman"/>
          <w:b/>
          <w:sz w:val="24"/>
          <w:szCs w:val="24"/>
          <w:lang w:eastAsia="ru-RU"/>
        </w:rPr>
        <w:t xml:space="preserve">Тема 10. Жанры аналитической публицистики. </w:t>
      </w:r>
    </w:p>
    <w:p w:rsidR="00911F3A" w:rsidRPr="00455BE5" w:rsidRDefault="00F34D5B" w:rsidP="00F34D5B">
      <w:pPr>
        <w:spacing w:after="0" w:line="240" w:lineRule="auto"/>
        <w:ind w:firstLine="567"/>
        <w:jc w:val="both"/>
        <w:rPr>
          <w:rFonts w:ascii="Times New Roman" w:eastAsia="Times New Roman" w:hAnsi="Times New Roman" w:cs="Times New Roman"/>
          <w:sz w:val="24"/>
          <w:szCs w:val="24"/>
          <w:lang w:eastAsia="ru-RU"/>
        </w:rPr>
      </w:pPr>
      <w:r w:rsidRPr="00F34D5B">
        <w:rPr>
          <w:rFonts w:ascii="Times New Roman" w:eastAsia="Times New Roman" w:hAnsi="Times New Roman" w:cs="Times New Roman"/>
          <w:sz w:val="24"/>
          <w:szCs w:val="24"/>
          <w:lang w:eastAsia="ru-RU"/>
        </w:rPr>
        <w:t>Жанровые границы аналитической журналистики.</w:t>
      </w:r>
      <w:r w:rsidRPr="008E05DA">
        <w:rPr>
          <w:rFonts w:ascii="Times New Roman" w:eastAsia="Times New Roman" w:hAnsi="Times New Roman" w:cs="Times New Roman"/>
          <w:sz w:val="24"/>
          <w:szCs w:val="24"/>
          <w:lang w:eastAsia="ru-RU"/>
        </w:rPr>
        <w:t xml:space="preserve"> Устойчивые типы аналитических публикаций и модификация жанров. Развертывание факта в аналитических жанрах. Публицистика как способ отражения действительности. Обращение журналиста к методам анализа окружающей действительности. Функции аналитических жанров. Социальные ситуации, средства, язык и стиль.</w:t>
      </w:r>
      <w:r>
        <w:rPr>
          <w:rFonts w:ascii="Times New Roman" w:eastAsia="Times New Roman" w:hAnsi="Times New Roman" w:cs="Times New Roman"/>
          <w:sz w:val="24"/>
          <w:szCs w:val="24"/>
          <w:lang w:eastAsia="ru-RU"/>
        </w:rPr>
        <w:t xml:space="preserve"> </w:t>
      </w:r>
      <w:r w:rsidR="00911F3A" w:rsidRPr="00455BE5">
        <w:rPr>
          <w:rFonts w:ascii="Times New Roman" w:eastAsia="Times New Roman" w:hAnsi="Times New Roman" w:cs="Times New Roman"/>
          <w:sz w:val="24"/>
          <w:szCs w:val="24"/>
          <w:lang w:eastAsia="ru-RU"/>
        </w:rPr>
        <w:t>Комментарий. Обозрение. Беседа. Ток-шоу.</w:t>
      </w:r>
      <w:r>
        <w:rPr>
          <w:rFonts w:ascii="Times New Roman" w:eastAsia="Times New Roman" w:hAnsi="Times New Roman" w:cs="Times New Roman"/>
          <w:sz w:val="24"/>
          <w:szCs w:val="24"/>
          <w:lang w:eastAsia="ru-RU"/>
        </w:rPr>
        <w:t xml:space="preserve"> </w:t>
      </w:r>
    </w:p>
    <w:p w:rsidR="00911F3A" w:rsidRPr="00911F3A" w:rsidRDefault="00911F3A" w:rsidP="00911F3A">
      <w:pPr>
        <w:spacing w:after="0" w:line="240" w:lineRule="auto"/>
        <w:ind w:firstLine="851"/>
        <w:jc w:val="center"/>
        <w:rPr>
          <w:rFonts w:ascii="Times New Roman" w:eastAsia="Times New Roman" w:hAnsi="Times New Roman" w:cs="Times New Roman"/>
          <w:b/>
          <w:sz w:val="24"/>
          <w:szCs w:val="24"/>
          <w:highlight w:val="yellow"/>
          <w:lang w:eastAsia="ru-RU"/>
        </w:rPr>
      </w:pPr>
    </w:p>
    <w:p w:rsidR="00455BE5" w:rsidRPr="00455BE5" w:rsidRDefault="00911F3A" w:rsidP="00911F3A">
      <w:pPr>
        <w:spacing w:after="0" w:line="240" w:lineRule="auto"/>
        <w:ind w:firstLine="851"/>
        <w:jc w:val="center"/>
        <w:rPr>
          <w:rFonts w:ascii="Times New Roman" w:hAnsi="Times New Roman" w:cs="Times New Roman"/>
          <w:b/>
          <w:sz w:val="24"/>
          <w:szCs w:val="24"/>
        </w:rPr>
      </w:pPr>
      <w:r w:rsidRPr="00455BE5">
        <w:rPr>
          <w:rFonts w:ascii="Times New Roman" w:eastAsia="Times New Roman" w:hAnsi="Times New Roman" w:cs="Times New Roman"/>
          <w:b/>
          <w:sz w:val="24"/>
          <w:szCs w:val="24"/>
          <w:lang w:eastAsia="ru-RU"/>
        </w:rPr>
        <w:t xml:space="preserve">Тема 11. </w:t>
      </w:r>
      <w:r w:rsidRPr="00455BE5">
        <w:rPr>
          <w:rFonts w:ascii="Times New Roman" w:hAnsi="Times New Roman" w:cs="Times New Roman"/>
          <w:b/>
          <w:sz w:val="24"/>
          <w:szCs w:val="24"/>
        </w:rPr>
        <w:t>Жанры художественной публицистики.</w:t>
      </w:r>
    </w:p>
    <w:p w:rsidR="00911F3A" w:rsidRPr="00455BE5" w:rsidRDefault="00F34D5B" w:rsidP="00F34D5B">
      <w:pPr>
        <w:spacing w:after="0" w:line="240" w:lineRule="auto"/>
        <w:ind w:firstLine="567"/>
        <w:jc w:val="both"/>
        <w:rPr>
          <w:rFonts w:ascii="Times New Roman" w:eastAsia="Times New Roman" w:hAnsi="Times New Roman" w:cs="Times New Roman"/>
          <w:sz w:val="24"/>
          <w:szCs w:val="24"/>
          <w:lang w:eastAsia="ru-RU"/>
        </w:rPr>
      </w:pPr>
      <w:r w:rsidRPr="00F34D5B">
        <w:rPr>
          <w:rFonts w:ascii="Times New Roman" w:eastAsia="Times New Roman" w:hAnsi="Times New Roman" w:cs="Times New Roman"/>
          <w:sz w:val="24"/>
          <w:szCs w:val="24"/>
          <w:lang w:eastAsia="ru-RU"/>
        </w:rPr>
        <w:t>Художественно-публицистические жанры, социальный характер тематики</w:t>
      </w:r>
      <w:r>
        <w:rPr>
          <w:rFonts w:ascii="Times New Roman" w:eastAsia="Times New Roman" w:hAnsi="Times New Roman" w:cs="Times New Roman"/>
          <w:b/>
          <w:sz w:val="24"/>
          <w:szCs w:val="24"/>
          <w:lang w:eastAsia="ru-RU"/>
        </w:rPr>
        <w:t>.</w:t>
      </w:r>
      <w:r w:rsidRPr="008E05DA">
        <w:rPr>
          <w:rFonts w:ascii="Times New Roman" w:eastAsia="Times New Roman" w:hAnsi="Times New Roman" w:cs="Times New Roman"/>
          <w:sz w:val="24"/>
          <w:szCs w:val="24"/>
          <w:lang w:eastAsia="ru-RU"/>
        </w:rPr>
        <w:t xml:space="preserve"> Синтез науки и искусства, литературы и социологии. Процессы интеграции и дифференциации художественно-публицистических и аналитических жанров. Факт и ситуация в художественной публицистике. Методы сбора и классификации социальных фактов в данной группе жанров. </w:t>
      </w:r>
      <w:r>
        <w:rPr>
          <w:rFonts w:ascii="Times New Roman" w:eastAsia="Times New Roman" w:hAnsi="Times New Roman" w:cs="Times New Roman"/>
          <w:sz w:val="24"/>
          <w:szCs w:val="24"/>
          <w:lang w:eastAsia="ru-RU"/>
        </w:rPr>
        <w:t xml:space="preserve"> </w:t>
      </w:r>
      <w:r w:rsidRPr="008E05DA">
        <w:rPr>
          <w:rFonts w:ascii="Times New Roman" w:eastAsia="Times New Roman" w:hAnsi="Times New Roman" w:cs="Times New Roman"/>
          <w:sz w:val="24"/>
          <w:szCs w:val="24"/>
          <w:lang w:eastAsia="ru-RU"/>
        </w:rPr>
        <w:t>Очерк. Зарисовка как «малая форма очерка». Виды зарисовок: событийная, предметная, портретная, социографическая, лирическая. Особенности работы над жанром.</w:t>
      </w:r>
      <w:r>
        <w:rPr>
          <w:rFonts w:ascii="Times New Roman" w:eastAsia="Times New Roman" w:hAnsi="Times New Roman" w:cs="Times New Roman"/>
          <w:sz w:val="24"/>
          <w:szCs w:val="24"/>
          <w:lang w:eastAsia="ru-RU"/>
        </w:rPr>
        <w:t xml:space="preserve"> </w:t>
      </w:r>
      <w:r w:rsidRPr="008E05DA">
        <w:rPr>
          <w:rFonts w:ascii="Times New Roman" w:eastAsia="Times New Roman" w:hAnsi="Times New Roman" w:cs="Times New Roman"/>
          <w:sz w:val="24"/>
          <w:szCs w:val="24"/>
          <w:lang w:eastAsia="ru-RU"/>
        </w:rPr>
        <w:t xml:space="preserve">Рецензия, памфлет, фельетон, малые сатирические жанры в современной публицистике. </w:t>
      </w:r>
      <w:r>
        <w:rPr>
          <w:rFonts w:ascii="Times New Roman" w:eastAsia="Times New Roman" w:hAnsi="Times New Roman" w:cs="Times New Roman"/>
          <w:sz w:val="24"/>
          <w:szCs w:val="24"/>
          <w:lang w:eastAsia="ru-RU"/>
        </w:rPr>
        <w:t xml:space="preserve"> </w:t>
      </w:r>
      <w:r w:rsidR="00911F3A" w:rsidRPr="00455BE5">
        <w:rPr>
          <w:rFonts w:ascii="Times New Roman" w:hAnsi="Times New Roman" w:cs="Times New Roman"/>
          <w:sz w:val="24"/>
          <w:szCs w:val="24"/>
        </w:rPr>
        <w:t xml:space="preserve"> Очерк, зарисовка, эссе, документальный фильм.</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12. Телевидение как сложный технологический и творческий процесс.</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Журналистские и другие творческие профессии на телевидении. Функции редактора,</w:t>
      </w:r>
      <w:r w:rsidRPr="00911F3A">
        <w:rPr>
          <w:rFonts w:ascii="Times New Roman" w:eastAsia="Times New Roman" w:hAnsi="Times New Roman" w:cs="Times New Roman"/>
          <w:sz w:val="24"/>
          <w:szCs w:val="24"/>
          <w:lang w:eastAsia="ru-RU"/>
        </w:rPr>
        <w:tab/>
        <w:t xml:space="preserve"> продюсера,</w:t>
      </w:r>
      <w:r w:rsidRPr="00911F3A">
        <w:rPr>
          <w:rFonts w:ascii="Times New Roman" w:eastAsia="Times New Roman" w:hAnsi="Times New Roman" w:cs="Times New Roman"/>
          <w:sz w:val="24"/>
          <w:szCs w:val="24"/>
          <w:lang w:eastAsia="ru-RU"/>
        </w:rPr>
        <w:tab/>
        <w:t xml:space="preserve"> репортера,</w:t>
      </w:r>
      <w:r w:rsidRPr="00911F3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комментатора, </w:t>
      </w:r>
      <w:r w:rsidRPr="00911F3A">
        <w:rPr>
          <w:rFonts w:ascii="Times New Roman" w:eastAsia="Times New Roman" w:hAnsi="Times New Roman" w:cs="Times New Roman"/>
          <w:sz w:val="24"/>
          <w:szCs w:val="24"/>
          <w:lang w:eastAsia="ru-RU"/>
        </w:rPr>
        <w:t>обозревателя,</w:t>
      </w:r>
      <w:r w:rsidRPr="00911F3A">
        <w:rPr>
          <w:rFonts w:ascii="Times New Roman" w:eastAsia="Times New Roman" w:hAnsi="Times New Roman" w:cs="Times New Roman"/>
          <w:sz w:val="24"/>
          <w:szCs w:val="24"/>
          <w:lang w:eastAsia="ru-RU"/>
        </w:rPr>
        <w:tab/>
        <w:t xml:space="preserve"> интервьюера, шоумена, модератора, ведущего новостей, режиссера, телеоператора, звукорежиссера, режиссера монтажа и др. Правила командной работы на телевидении.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911F3A"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13. Плюсы и минусы журналистской профессии.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Мифы и реальность телевизионной жизни. Общечеловеческие, личностные, профессиональные качества телевизионного творческого работника. Самая важная профессия на телевидении. От чего зависит успех телевизионного журналиста?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p>
    <w:p w:rsidR="00911F3A" w:rsidRPr="00455BE5" w:rsidRDefault="00911F3A" w:rsidP="00911F3A">
      <w:pPr>
        <w:spacing w:after="0" w:line="240" w:lineRule="auto"/>
        <w:ind w:firstLine="851"/>
        <w:jc w:val="center"/>
        <w:rPr>
          <w:rFonts w:ascii="Times New Roman" w:eastAsia="Times New Roman" w:hAnsi="Times New Roman" w:cs="Times New Roman"/>
          <w:sz w:val="24"/>
          <w:szCs w:val="24"/>
          <w:lang w:eastAsia="ru-RU"/>
        </w:rPr>
      </w:pPr>
      <w:r w:rsidRPr="00911F3A">
        <w:rPr>
          <w:rFonts w:ascii="Times New Roman" w:eastAsia="Times New Roman" w:hAnsi="Times New Roman" w:cs="Times New Roman"/>
          <w:b/>
          <w:sz w:val="24"/>
          <w:szCs w:val="24"/>
          <w:lang w:eastAsia="ru-RU"/>
        </w:rPr>
        <w:t>Тема 14.</w:t>
      </w:r>
      <w:r w:rsidRPr="00911F3A">
        <w:rPr>
          <w:rFonts w:ascii="Times New Roman" w:eastAsia="Times New Roman" w:hAnsi="Times New Roman" w:cs="Times New Roman"/>
          <w:sz w:val="24"/>
          <w:szCs w:val="24"/>
          <w:lang w:eastAsia="ru-RU"/>
        </w:rPr>
        <w:t xml:space="preserve"> </w:t>
      </w:r>
      <w:r w:rsidRPr="00911F3A">
        <w:rPr>
          <w:rFonts w:ascii="Times New Roman" w:eastAsia="Times New Roman" w:hAnsi="Times New Roman" w:cs="Times New Roman"/>
          <w:b/>
          <w:sz w:val="24"/>
          <w:szCs w:val="24"/>
          <w:lang w:eastAsia="ru-RU"/>
        </w:rPr>
        <w:t xml:space="preserve">Видеозапись в учебной студии и обсуждение ток-шоу «Мы сделаем телевидение лучше!», подготовленного </w:t>
      </w:r>
      <w:r w:rsidRPr="00455BE5">
        <w:rPr>
          <w:rFonts w:ascii="Times New Roman" w:eastAsia="Times New Roman" w:hAnsi="Times New Roman" w:cs="Times New Roman"/>
          <w:b/>
          <w:sz w:val="24"/>
          <w:szCs w:val="24"/>
          <w:lang w:eastAsia="ru-RU"/>
        </w:rPr>
        <w:t>студентами, слушателями курса «Теория и практика современного телевидения».</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455BE5">
        <w:rPr>
          <w:rFonts w:ascii="Times New Roman" w:eastAsia="Times New Roman" w:hAnsi="Times New Roman" w:cs="Times New Roman"/>
          <w:sz w:val="24"/>
          <w:szCs w:val="24"/>
          <w:lang w:eastAsia="ru-RU"/>
        </w:rPr>
        <w:lastRenderedPageBreak/>
        <w:t>Это финальное занятие позволяет выявить уровень понимания студентами пройденного материала, их личные позиции и взгляды на закономерности развития телевидения, умение точно и ярко выразить их телевизионными средствами.</w:t>
      </w:r>
      <w:r w:rsidRPr="00911F3A">
        <w:rPr>
          <w:rFonts w:ascii="Times New Roman" w:eastAsia="Times New Roman" w:hAnsi="Times New Roman" w:cs="Times New Roman"/>
          <w:sz w:val="24"/>
          <w:szCs w:val="24"/>
          <w:lang w:eastAsia="ru-RU"/>
        </w:rPr>
        <w:t xml:space="preserve"> </w:t>
      </w:r>
    </w:p>
    <w:p w:rsidR="00437DF4" w:rsidRDefault="00437DF4" w:rsidP="00437DF4">
      <w:pPr>
        <w:spacing w:after="0" w:line="240" w:lineRule="auto"/>
        <w:rPr>
          <w:rFonts w:ascii="Times New Roman" w:eastAsia="Times New Roman" w:hAnsi="Times New Roman" w:cs="Times New Roman"/>
          <w:b/>
          <w:bCs/>
          <w:sz w:val="24"/>
          <w:szCs w:val="24"/>
          <w:lang w:eastAsia="ru-RU"/>
        </w:rPr>
      </w:pPr>
    </w:p>
    <w:p w:rsidR="00482C1D" w:rsidRPr="00482C1D" w:rsidRDefault="00D461ED"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482C1D" w:rsidRPr="00482C1D">
        <w:rPr>
          <w:rFonts w:ascii="Times New Roman" w:eastAsia="Times New Roman" w:hAnsi="Times New Roman" w:cs="Times New Roman"/>
          <w:b/>
          <w:sz w:val="24"/>
          <w:szCs w:val="24"/>
          <w:lang w:eastAsia="ru-RU"/>
        </w:rPr>
        <w:t>. Фонд оценочных средств (ФОС) для оценивания результатов обучения по дисциплине (модулю)</w:t>
      </w:r>
    </w:p>
    <w:p w:rsidR="00482C1D" w:rsidRPr="001F68A2" w:rsidRDefault="00D461ED" w:rsidP="00C84BAB">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F34D5B">
        <w:rPr>
          <w:rFonts w:ascii="Times New Roman" w:eastAsia="Times New Roman" w:hAnsi="Times New Roman" w:cs="Times New Roman"/>
          <w:b/>
          <w:i/>
          <w:sz w:val="24"/>
          <w:szCs w:val="24"/>
          <w:lang w:eastAsia="ru-RU"/>
        </w:rPr>
        <w:t>.1. Типовые контрольные задания или иные материалы для проведения текущего контроля успеваемости.</w:t>
      </w:r>
    </w:p>
    <w:p w:rsidR="00F34D5B" w:rsidRDefault="00F34D5B" w:rsidP="00F34D5B">
      <w:pPr>
        <w:spacing w:after="0" w:line="240" w:lineRule="auto"/>
        <w:ind w:left="57" w:right="57" w:firstLine="709"/>
        <w:jc w:val="center"/>
        <w:rPr>
          <w:rFonts w:ascii="Times New Roman" w:eastAsia="Calibri" w:hAnsi="Times New Roman" w:cs="Times New Roman"/>
          <w:b/>
          <w:sz w:val="24"/>
          <w:szCs w:val="24"/>
        </w:rPr>
      </w:pPr>
    </w:p>
    <w:p w:rsidR="00F34D5B" w:rsidRDefault="00F34D5B" w:rsidP="00F34D5B">
      <w:pPr>
        <w:spacing w:after="0" w:line="240" w:lineRule="auto"/>
        <w:ind w:left="57" w:right="5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Типовые контрольные задания для проведения текущей аттестации</w:t>
      </w:r>
    </w:p>
    <w:p w:rsidR="00F34D5B" w:rsidRPr="003C0993" w:rsidRDefault="00F34D5B" w:rsidP="00F34D5B">
      <w:pPr>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№1</w:t>
      </w:r>
    </w:p>
    <w:p w:rsidR="00F34D5B" w:rsidRPr="003C0993" w:rsidRDefault="00F34D5B" w:rsidP="00F34D5B">
      <w:pPr>
        <w:spacing w:after="0" w:line="240" w:lineRule="auto"/>
        <w:ind w:left="57" w:right="57" w:firstLine="709"/>
        <w:jc w:val="both"/>
        <w:rPr>
          <w:rFonts w:ascii="Times New Roman" w:eastAsia="Calibri" w:hAnsi="Times New Roman" w:cs="Times New Roman"/>
          <w:sz w:val="24"/>
          <w:szCs w:val="24"/>
        </w:rPr>
      </w:pP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sz w:val="24"/>
          <w:szCs w:val="24"/>
          <w:lang w:eastAsia="ru-RU"/>
        </w:rPr>
        <w:t>Изучите по учебникам тему «</w:t>
      </w:r>
      <w:r w:rsidRPr="003C0993">
        <w:rPr>
          <w:rFonts w:ascii="Times New Roman" w:eastAsia="Times New Roman" w:hAnsi="Times New Roman" w:cs="Times New Roman"/>
          <w:bCs/>
          <w:sz w:val="24"/>
          <w:szCs w:val="24"/>
          <w:lang w:eastAsia="ru-RU"/>
        </w:rPr>
        <w:t>Журналистское творчество как профессиональная деятельность»</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Понятие о творчестве. Зарождение специализированного характера творчества.</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Журналистика как специализированная область творческой деятельности.</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Любительство и профессионализм в журналистике. </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Критерии и уровни профессионализма. Журналист: профессиональные особенности личности. </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Особый статус познавательной деятельности журналиста. Формы и ход познавательного процесса. Методы познавательной деятельности. </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Структура журналистского творчества.</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b/>
          <w:bCs/>
          <w:sz w:val="24"/>
          <w:szCs w:val="24"/>
          <w:lang w:eastAsia="ru-RU"/>
        </w:rPr>
      </w:pPr>
      <w:r w:rsidRPr="003C0993">
        <w:rPr>
          <w:rFonts w:ascii="Times New Roman" w:eastAsia="Times New Roman" w:hAnsi="Times New Roman" w:cs="Times New Roman"/>
          <w:bCs/>
          <w:sz w:val="24"/>
          <w:szCs w:val="24"/>
          <w:lang w:eastAsia="ru-RU"/>
        </w:rPr>
        <w:t xml:space="preserve">Журналистское произведение как особый вид текста. Журналистское произведение в структуре массовых информационных потоков. </w:t>
      </w:r>
    </w:p>
    <w:p w:rsidR="00F34D5B" w:rsidRPr="003C0993" w:rsidRDefault="00F34D5B" w:rsidP="00F34D5B">
      <w:pPr>
        <w:widowControl w:val="0"/>
        <w:numPr>
          <w:ilvl w:val="0"/>
          <w:numId w:val="8"/>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bCs/>
          <w:sz w:val="24"/>
          <w:szCs w:val="24"/>
          <w:lang w:eastAsia="ru-RU"/>
        </w:rPr>
        <w:t>Функции журналистского текста. Журналистский текст как носитель информации</w:t>
      </w:r>
      <w:r w:rsidRPr="003C0993">
        <w:rPr>
          <w:rFonts w:ascii="Times New Roman" w:eastAsia="Times New Roman" w:hAnsi="Times New Roman" w:cs="Times New Roman"/>
          <w:sz w:val="24"/>
          <w:szCs w:val="24"/>
          <w:lang w:eastAsia="ru-RU"/>
        </w:rPr>
        <w:t>.</w:t>
      </w:r>
    </w:p>
    <w:p w:rsidR="00F34D5B" w:rsidRPr="003C0993" w:rsidRDefault="00F34D5B" w:rsidP="00F34D5B">
      <w:pPr>
        <w:widowControl w:val="0"/>
        <w:autoSpaceDE w:val="0"/>
        <w:autoSpaceDN w:val="0"/>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b/>
          <w:sz w:val="24"/>
          <w:szCs w:val="24"/>
          <w:lang w:eastAsia="ru-RU"/>
        </w:rPr>
      </w:pPr>
      <w:r w:rsidRPr="003C0993">
        <w:rPr>
          <w:rFonts w:ascii="Times New Roman" w:eastAsia="Calibri" w:hAnsi="Times New Roman" w:cs="Times New Roman"/>
          <w:b/>
          <w:sz w:val="24"/>
          <w:szCs w:val="24"/>
        </w:rPr>
        <w:t>2.Творческие задания:</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sz w:val="24"/>
          <w:szCs w:val="24"/>
          <w:lang w:eastAsia="ru-RU"/>
        </w:rPr>
      </w:pP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sz w:val="24"/>
          <w:szCs w:val="24"/>
          <w:lang w:eastAsia="ru-RU"/>
        </w:rPr>
      </w:pPr>
      <w:r w:rsidRPr="003C0993">
        <w:rPr>
          <w:rFonts w:ascii="Times New Roman" w:eastAsia="Times New Roman" w:hAnsi="Times New Roman" w:cs="Times New Roman"/>
          <w:b/>
          <w:sz w:val="24"/>
          <w:szCs w:val="24"/>
          <w:lang w:eastAsia="ru-RU"/>
        </w:rPr>
        <w:t>2.1.Составьте презентацию</w:t>
      </w:r>
      <w:r w:rsidRPr="003C0993">
        <w:rPr>
          <w:rFonts w:ascii="Times New Roman" w:eastAsia="Times New Roman" w:hAnsi="Times New Roman" w:cs="Times New Roman"/>
          <w:sz w:val="24"/>
          <w:szCs w:val="24"/>
          <w:lang w:eastAsia="ru-RU"/>
        </w:rPr>
        <w:t xml:space="preserve"> из 20-25 слайдов, в которой раскройте следующие вопросы: Области творческой деятельности, создающие эти информационные продукты. Журналистское произведение в структуре массовых информационных потоков. Функции журналистского текста. Эвристическая аксеологическая, познавательная, онтологическая, семантическая коммуникативная функции текста. Журналистский текст как цельное семиотическое образование.  Журналистское произведение как особый информационный продукт. Специфика темы, идеи и структурно-композиционного решения журналистского материала. </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sz w:val="24"/>
          <w:szCs w:val="24"/>
          <w:lang w:eastAsia="ru-RU"/>
        </w:rPr>
      </w:pP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sz w:val="24"/>
          <w:szCs w:val="24"/>
          <w:lang w:eastAsia="ru-RU"/>
        </w:rPr>
      </w:pPr>
      <w:r w:rsidRPr="003C0993">
        <w:rPr>
          <w:rFonts w:ascii="Times New Roman" w:eastAsia="Times New Roman" w:hAnsi="Times New Roman" w:cs="Times New Roman"/>
          <w:b/>
          <w:sz w:val="24"/>
          <w:szCs w:val="24"/>
          <w:lang w:eastAsia="ru-RU"/>
        </w:rPr>
        <w:t>2.2.Составьте сравнительную таблицу</w:t>
      </w:r>
      <w:r w:rsidRPr="003C0993">
        <w:rPr>
          <w:rFonts w:ascii="Times New Roman" w:eastAsia="Times New Roman" w:hAnsi="Times New Roman" w:cs="Times New Roman"/>
          <w:sz w:val="24"/>
          <w:szCs w:val="24"/>
          <w:lang w:eastAsia="ru-RU"/>
        </w:rPr>
        <w:t xml:space="preserve"> «Общее и особенное в материалах для печатной и электронной прессы.».</w:t>
      </w:r>
    </w:p>
    <w:tbl>
      <w:tblPr>
        <w:tblStyle w:val="26"/>
        <w:tblW w:w="5000" w:type="pct"/>
        <w:tblLook w:val="04A0" w:firstRow="1" w:lastRow="0" w:firstColumn="1" w:lastColumn="0" w:noHBand="0" w:noVBand="1"/>
      </w:tblPr>
      <w:tblGrid>
        <w:gridCol w:w="7396"/>
        <w:gridCol w:w="7390"/>
      </w:tblGrid>
      <w:tr w:rsidR="00F34D5B" w:rsidRPr="003C0993" w:rsidTr="00D461ED">
        <w:tc>
          <w:tcPr>
            <w:tcW w:w="5000" w:type="pct"/>
            <w:gridSpan w:val="2"/>
          </w:tcPr>
          <w:p w:rsidR="00F34D5B" w:rsidRPr="003C0993" w:rsidRDefault="00F34D5B" w:rsidP="00D461ED">
            <w:pPr>
              <w:tabs>
                <w:tab w:val="left" w:pos="4526"/>
              </w:tabs>
              <w:ind w:left="57" w:right="57" w:firstLine="709"/>
              <w:jc w:val="center"/>
              <w:outlineLvl w:val="0"/>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Материалы прессы</w:t>
            </w:r>
          </w:p>
        </w:tc>
      </w:tr>
      <w:tr w:rsidR="00F34D5B" w:rsidRPr="003C0993" w:rsidTr="00D461ED">
        <w:tc>
          <w:tcPr>
            <w:tcW w:w="2501" w:type="pct"/>
          </w:tcPr>
          <w:p w:rsidR="00F34D5B" w:rsidRPr="003C0993" w:rsidRDefault="00F34D5B" w:rsidP="00D461ED">
            <w:pPr>
              <w:tabs>
                <w:tab w:val="left" w:pos="4526"/>
              </w:tabs>
              <w:ind w:left="57" w:right="57" w:firstLine="709"/>
              <w:jc w:val="center"/>
              <w:outlineLvl w:val="0"/>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Печатная пресса</w:t>
            </w:r>
          </w:p>
        </w:tc>
        <w:tc>
          <w:tcPr>
            <w:tcW w:w="2499" w:type="pct"/>
          </w:tcPr>
          <w:p w:rsidR="00F34D5B" w:rsidRPr="003C0993" w:rsidRDefault="00F34D5B" w:rsidP="00D461ED">
            <w:pPr>
              <w:tabs>
                <w:tab w:val="left" w:pos="4526"/>
              </w:tabs>
              <w:ind w:left="57" w:right="57" w:firstLine="709"/>
              <w:jc w:val="center"/>
              <w:outlineLvl w:val="0"/>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Электронная пресса</w:t>
            </w:r>
          </w:p>
        </w:tc>
      </w:tr>
      <w:tr w:rsidR="00F34D5B" w:rsidRPr="003C0993" w:rsidTr="00D461ED">
        <w:tc>
          <w:tcPr>
            <w:tcW w:w="2501" w:type="pct"/>
          </w:tcPr>
          <w:p w:rsidR="00F34D5B" w:rsidRPr="003C0993" w:rsidRDefault="00F34D5B" w:rsidP="00D461ED">
            <w:pPr>
              <w:tabs>
                <w:tab w:val="left" w:pos="4526"/>
              </w:tabs>
              <w:ind w:left="57" w:right="57" w:firstLine="709"/>
              <w:jc w:val="both"/>
              <w:outlineLvl w:val="0"/>
              <w:rPr>
                <w:rFonts w:ascii="Times New Roman" w:eastAsia="Times New Roman" w:hAnsi="Times New Roman" w:cs="Times New Roman"/>
                <w:sz w:val="24"/>
                <w:szCs w:val="24"/>
                <w:lang w:eastAsia="ru-RU"/>
              </w:rPr>
            </w:pPr>
          </w:p>
          <w:p w:rsidR="00F34D5B" w:rsidRPr="003C0993" w:rsidRDefault="00F34D5B" w:rsidP="00D461ED">
            <w:pPr>
              <w:tabs>
                <w:tab w:val="left" w:pos="4526"/>
              </w:tabs>
              <w:ind w:left="57" w:right="57" w:firstLine="709"/>
              <w:jc w:val="both"/>
              <w:outlineLvl w:val="0"/>
              <w:rPr>
                <w:rFonts w:ascii="Times New Roman" w:eastAsia="Times New Roman" w:hAnsi="Times New Roman" w:cs="Times New Roman"/>
                <w:sz w:val="24"/>
                <w:szCs w:val="24"/>
                <w:lang w:eastAsia="ru-RU"/>
              </w:rPr>
            </w:pPr>
          </w:p>
          <w:p w:rsidR="00F34D5B" w:rsidRPr="003C0993" w:rsidRDefault="00F34D5B" w:rsidP="00D461ED">
            <w:pPr>
              <w:tabs>
                <w:tab w:val="left" w:pos="4526"/>
              </w:tabs>
              <w:ind w:left="57" w:right="57" w:firstLine="709"/>
              <w:jc w:val="both"/>
              <w:outlineLvl w:val="0"/>
              <w:rPr>
                <w:rFonts w:ascii="Times New Roman" w:eastAsia="Times New Roman" w:hAnsi="Times New Roman" w:cs="Times New Roman"/>
                <w:sz w:val="24"/>
                <w:szCs w:val="24"/>
                <w:lang w:eastAsia="ru-RU"/>
              </w:rPr>
            </w:pPr>
          </w:p>
        </w:tc>
        <w:tc>
          <w:tcPr>
            <w:tcW w:w="2499" w:type="pct"/>
          </w:tcPr>
          <w:p w:rsidR="00F34D5B" w:rsidRPr="003C0993" w:rsidRDefault="00F34D5B" w:rsidP="00D461ED">
            <w:pPr>
              <w:tabs>
                <w:tab w:val="left" w:pos="4526"/>
              </w:tabs>
              <w:ind w:left="57" w:right="57" w:firstLine="709"/>
              <w:jc w:val="both"/>
              <w:outlineLvl w:val="0"/>
              <w:rPr>
                <w:rFonts w:ascii="Times New Roman" w:eastAsia="Times New Roman" w:hAnsi="Times New Roman" w:cs="Times New Roman"/>
                <w:sz w:val="24"/>
                <w:szCs w:val="24"/>
                <w:lang w:eastAsia="ru-RU"/>
              </w:rPr>
            </w:pPr>
          </w:p>
        </w:tc>
      </w:tr>
    </w:tbl>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kern w:val="32"/>
          <w:sz w:val="24"/>
          <w:szCs w:val="24"/>
          <w:lang w:eastAsia="ru-RU"/>
        </w:rPr>
      </w:pP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kern w:val="32"/>
          <w:sz w:val="24"/>
          <w:szCs w:val="24"/>
          <w:lang w:eastAsia="ru-RU"/>
        </w:rPr>
      </w:pPr>
      <w:r w:rsidRPr="003C0993">
        <w:rPr>
          <w:rFonts w:ascii="Times New Roman" w:eastAsia="Times New Roman" w:hAnsi="Times New Roman" w:cs="Times New Roman"/>
          <w:b/>
          <w:kern w:val="32"/>
          <w:sz w:val="24"/>
          <w:szCs w:val="24"/>
          <w:lang w:eastAsia="ru-RU"/>
        </w:rPr>
        <w:t>2.3.</w:t>
      </w:r>
      <w:r w:rsidRPr="003C0993">
        <w:rPr>
          <w:rFonts w:ascii="Times New Roman" w:eastAsia="Times New Roman" w:hAnsi="Times New Roman" w:cs="Times New Roman"/>
          <w:kern w:val="32"/>
          <w:sz w:val="24"/>
          <w:szCs w:val="24"/>
          <w:lang w:eastAsia="ru-RU"/>
        </w:rPr>
        <w:t xml:space="preserve"> </w:t>
      </w:r>
      <w:r w:rsidRPr="003C0993">
        <w:rPr>
          <w:rFonts w:ascii="Times New Roman" w:eastAsia="Times New Roman" w:hAnsi="Times New Roman" w:cs="Times New Roman"/>
          <w:b/>
          <w:kern w:val="32"/>
          <w:sz w:val="24"/>
          <w:szCs w:val="24"/>
          <w:lang w:eastAsia="ru-RU"/>
        </w:rPr>
        <w:t>Напишите эссе на тему</w:t>
      </w:r>
      <w:r w:rsidRPr="003C0993">
        <w:rPr>
          <w:rFonts w:ascii="Times New Roman" w:eastAsia="Times New Roman" w:hAnsi="Times New Roman" w:cs="Times New Roman"/>
          <w:kern w:val="32"/>
          <w:sz w:val="24"/>
          <w:szCs w:val="24"/>
          <w:lang w:eastAsia="ru-RU"/>
        </w:rPr>
        <w:t>: «Журналистика: призвание, ремесло, профессия». Объем – 2-3 страницы.</w:t>
      </w:r>
    </w:p>
    <w:p w:rsidR="00F34D5B" w:rsidRPr="003C0993" w:rsidRDefault="00F34D5B" w:rsidP="00F34D5B">
      <w:pPr>
        <w:spacing w:after="0" w:line="240" w:lineRule="auto"/>
        <w:ind w:left="57" w:right="57" w:firstLine="709"/>
        <w:jc w:val="center"/>
        <w:rPr>
          <w:rFonts w:ascii="Times New Roman" w:eastAsia="Times New Roman" w:hAnsi="Times New Roman" w:cs="Times New Roman"/>
          <w:b/>
          <w:kern w:val="32"/>
          <w:sz w:val="24"/>
          <w:szCs w:val="24"/>
          <w:lang w:eastAsia="ru-RU"/>
        </w:rPr>
      </w:pPr>
    </w:p>
    <w:p w:rsidR="00F34D5B" w:rsidRPr="003C0993" w:rsidRDefault="00F34D5B" w:rsidP="00F34D5B">
      <w:pPr>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№2</w:t>
      </w:r>
    </w:p>
    <w:p w:rsidR="00F34D5B" w:rsidRPr="003C0993" w:rsidRDefault="00F34D5B" w:rsidP="00F34D5B">
      <w:pPr>
        <w:spacing w:after="0" w:line="240" w:lineRule="auto"/>
        <w:ind w:left="57" w:right="57" w:firstLine="709"/>
        <w:jc w:val="center"/>
        <w:rPr>
          <w:rFonts w:ascii="Times New Roman" w:eastAsia="Calibri" w:hAnsi="Times New Roman" w:cs="Times New Roman"/>
          <w:b/>
          <w:sz w:val="24"/>
          <w:szCs w:val="24"/>
        </w:rPr>
      </w:pPr>
    </w:p>
    <w:p w:rsidR="00F34D5B" w:rsidRPr="003C0993" w:rsidRDefault="00F34D5B" w:rsidP="00F34D5B">
      <w:pPr>
        <w:keepNext/>
        <w:keepLines/>
        <w:suppressAutoHyphens/>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Times New Roman" w:hAnsi="Times New Roman" w:cs="Times New Roman"/>
          <w:sz w:val="24"/>
          <w:szCs w:val="24"/>
          <w:lang w:eastAsia="ru-RU"/>
        </w:rPr>
        <w:t>Изучите по учебникам тему «</w:t>
      </w:r>
      <w:r w:rsidRPr="003C0993">
        <w:rPr>
          <w:rFonts w:ascii="Times New Roman" w:eastAsia="Calibri" w:hAnsi="Times New Roman" w:cs="Times New Roman"/>
          <w:bCs/>
          <w:sz w:val="24"/>
          <w:szCs w:val="24"/>
        </w:rPr>
        <w:t xml:space="preserve">Фактический аспект </w:t>
      </w:r>
      <w:r w:rsidRPr="003C0993">
        <w:rPr>
          <w:rFonts w:ascii="Times New Roman" w:eastAsia="Calibri" w:hAnsi="Times New Roman" w:cs="Times New Roman"/>
          <w:sz w:val="24"/>
          <w:szCs w:val="24"/>
        </w:rPr>
        <w:t>и основные методы сбора информации журналистского текста».</w:t>
      </w:r>
    </w:p>
    <w:p w:rsidR="00F34D5B" w:rsidRPr="003C0993" w:rsidRDefault="00F34D5B" w:rsidP="00F34D5B">
      <w:pPr>
        <w:keepNext/>
        <w:keepLines/>
        <w:suppressAutoHyphens/>
        <w:spacing w:after="0" w:line="240" w:lineRule="auto"/>
        <w:ind w:left="57" w:right="57" w:firstLine="709"/>
        <w:jc w:val="both"/>
        <w:rPr>
          <w:rFonts w:ascii="Times New Roman" w:eastAsia="Calibri" w:hAnsi="Times New Roman" w:cs="Times New Roman"/>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Кто из отечественных и зарубежных ученых занимался разработкой теории факта?</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Какие источники информации использует журналист в своей работе.</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Какие виды факта Вы знаете?</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Факт и его оценка в журналистском произведении. Факт и образ в журналистском тексте. </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Иллюстративные, фактографические, художественные образы.</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Соотношение обыденных, эмпирических и теоретических фактов в творчестве журналиста. Отражение действительности в СМИ.</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Выходные данные как типоформирующие характеристики. </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Предметно-тематическая направленность издания – как индикатор интенции журналистского текста. </w:t>
      </w:r>
    </w:p>
    <w:p w:rsidR="00F34D5B" w:rsidRPr="003C0993" w:rsidRDefault="00F34D5B" w:rsidP="00F34D5B">
      <w:pPr>
        <w:widowControl w:val="0"/>
        <w:numPr>
          <w:ilvl w:val="0"/>
          <w:numId w:val="9"/>
        </w:numPr>
        <w:autoSpaceDE w:val="0"/>
        <w:autoSpaceDN w:val="0"/>
        <w:adjustRightInd w:val="0"/>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Учет информационных потребностей и интересов аудитории.</w:t>
      </w: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b/>
          <w:bCs/>
          <w:color w:val="000000"/>
          <w:sz w:val="24"/>
          <w:szCs w:val="24"/>
          <w:lang w:eastAsia="ru-RU"/>
        </w:rPr>
      </w:pP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b/>
          <w:bCs/>
          <w:color w:val="000000"/>
          <w:sz w:val="24"/>
          <w:szCs w:val="24"/>
          <w:lang w:eastAsia="ru-RU"/>
        </w:rPr>
      </w:pPr>
      <w:r w:rsidRPr="003C0993">
        <w:rPr>
          <w:rFonts w:ascii="Times New Roman" w:eastAsia="Times New Roman" w:hAnsi="Times New Roman" w:cs="Times New Roman"/>
          <w:b/>
          <w:bCs/>
          <w:color w:val="000000"/>
          <w:sz w:val="24"/>
          <w:szCs w:val="24"/>
          <w:lang w:eastAsia="ru-RU"/>
        </w:rPr>
        <w:t xml:space="preserve">2.Практические задания: </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bCs/>
          <w:color w:val="000000"/>
          <w:sz w:val="24"/>
          <w:szCs w:val="24"/>
          <w:lang w:eastAsia="ru-RU"/>
        </w:rPr>
      </w:pP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Cs/>
          <w:color w:val="000000"/>
          <w:sz w:val="24"/>
          <w:szCs w:val="24"/>
          <w:lang w:eastAsia="ru-RU"/>
        </w:rPr>
      </w:pPr>
      <w:r w:rsidRPr="003C0993">
        <w:rPr>
          <w:rFonts w:ascii="Times New Roman" w:eastAsia="Times New Roman" w:hAnsi="Times New Roman" w:cs="Times New Roman"/>
          <w:b/>
          <w:bCs/>
          <w:color w:val="000000"/>
          <w:sz w:val="24"/>
          <w:szCs w:val="24"/>
          <w:lang w:eastAsia="ru-RU"/>
        </w:rPr>
        <w:t>2.1.Составьте презентацию</w:t>
      </w:r>
      <w:r w:rsidRPr="003C0993">
        <w:rPr>
          <w:rFonts w:ascii="Times New Roman" w:eastAsia="Times New Roman" w:hAnsi="Times New Roman" w:cs="Times New Roman"/>
          <w:bCs/>
          <w:color w:val="000000"/>
          <w:sz w:val="24"/>
          <w:szCs w:val="24"/>
          <w:lang w:eastAsia="ru-RU"/>
        </w:rPr>
        <w:t xml:space="preserve"> из 20-25 слайдов, в которой раскройте следующие вопросы: Работа с источниками информации. Способы получения информации. Этические нормы в работе с источниками информации. Устные источники (интервью, опросы); библиотечные (каталоги, летописи и т.д.); информация из властных структур (отчеты, материалы брифингов), справочники, органы законодательной власти, органы исполнительной власти, правоохранительные органы, госпредприятия, коммерческие структуры, финансовые структуры, информационные органы, частные лица и др. Материалы пресс-центров и агентств </w:t>
      </w:r>
      <w:r w:rsidRPr="003C0993">
        <w:rPr>
          <w:rFonts w:ascii="Times New Roman" w:eastAsia="Times New Roman" w:hAnsi="Times New Roman" w:cs="Times New Roman"/>
          <w:bCs/>
          <w:color w:val="000000"/>
          <w:sz w:val="24"/>
          <w:szCs w:val="24"/>
          <w:lang w:val="en-US" w:eastAsia="ru-RU"/>
        </w:rPr>
        <w:t>PR</w:t>
      </w:r>
      <w:r w:rsidRPr="003C0993">
        <w:rPr>
          <w:rFonts w:ascii="Times New Roman" w:eastAsia="Times New Roman" w:hAnsi="Times New Roman" w:cs="Times New Roman"/>
          <w:bCs/>
          <w:color w:val="000000"/>
          <w:sz w:val="24"/>
          <w:szCs w:val="24"/>
          <w:lang w:eastAsia="ru-RU"/>
        </w:rPr>
        <w:t xml:space="preserve"> (паблик рилейшнз). Внутриредакционные вспомогательные материалы. Методика работы с источниками информации. Специфика работы с документами. Правовые основы использования документов. Особенности работы с людьми – источниками информации. Интервью (беседа) как метод сбора материала.</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Cs/>
          <w:color w:val="000000"/>
          <w:sz w:val="24"/>
          <w:szCs w:val="24"/>
          <w:lang w:eastAsia="ru-RU"/>
        </w:rPr>
      </w:pPr>
      <w:r w:rsidRPr="003C0993">
        <w:rPr>
          <w:rFonts w:ascii="Times New Roman" w:eastAsia="Times New Roman" w:hAnsi="Times New Roman" w:cs="Times New Roman"/>
          <w:b/>
          <w:bCs/>
          <w:color w:val="000000"/>
          <w:sz w:val="24"/>
          <w:szCs w:val="24"/>
          <w:lang w:eastAsia="ru-RU"/>
        </w:rPr>
        <w:t>2.2. Напишите эссе на тему:</w:t>
      </w:r>
      <w:r w:rsidRPr="003C0993">
        <w:rPr>
          <w:rFonts w:ascii="Times New Roman" w:eastAsia="Times New Roman" w:hAnsi="Times New Roman" w:cs="Times New Roman"/>
          <w:bCs/>
          <w:color w:val="000000"/>
          <w:sz w:val="24"/>
          <w:szCs w:val="24"/>
          <w:lang w:eastAsia="ru-RU"/>
        </w:rPr>
        <w:t xml:space="preserve"> «Объективное и субъективное начала в факте». Объем – 2 страницы.</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Cs/>
          <w:color w:val="000000"/>
          <w:sz w:val="24"/>
          <w:szCs w:val="24"/>
          <w:lang w:eastAsia="ru-RU"/>
        </w:rPr>
      </w:pPr>
      <w:r w:rsidRPr="003C0993">
        <w:rPr>
          <w:rFonts w:ascii="Times New Roman" w:eastAsia="Times New Roman" w:hAnsi="Times New Roman" w:cs="Times New Roman"/>
          <w:b/>
          <w:sz w:val="24"/>
          <w:szCs w:val="24"/>
          <w:lang w:eastAsia="ru-RU"/>
        </w:rPr>
        <w:t>2.3. Творческое упражнение:</w:t>
      </w:r>
      <w:r w:rsidRPr="003C0993">
        <w:rPr>
          <w:rFonts w:ascii="Times New Roman" w:eastAsia="Times New Roman" w:hAnsi="Times New Roman" w:cs="Times New Roman"/>
          <w:sz w:val="24"/>
          <w:szCs w:val="24"/>
          <w:lang w:eastAsia="ru-RU"/>
        </w:rPr>
        <w:t xml:space="preserve"> Определить жанровую природу номера газеты или журнала, указав жанр каждого материала, не приводя аргументации. Подробно проанализировать 2 материала этого номера разных жанров (репортаж, интервью-беседа, </w:t>
      </w:r>
      <w:r w:rsidRPr="003C0993">
        <w:rPr>
          <w:rFonts w:ascii="Times New Roman" w:eastAsia="Times New Roman" w:hAnsi="Times New Roman" w:cs="Times New Roman"/>
          <w:sz w:val="24"/>
          <w:szCs w:val="24"/>
          <w:lang w:eastAsia="ru-RU"/>
        </w:rPr>
        <w:lastRenderedPageBreak/>
        <w:t xml:space="preserve">корреспонденция, статья, рецензия, очерк или фельетон – по выбору студента). Публикации должны быть яркими, оригинальными по форме, с четко выраженными жанровыми признаками. </w:t>
      </w:r>
      <w:r w:rsidRPr="003C0993">
        <w:rPr>
          <w:rFonts w:ascii="Times New Roman" w:eastAsia="Times New Roman" w:hAnsi="Times New Roman" w:cs="Times New Roman"/>
          <w:b/>
          <w:bCs/>
          <w:sz w:val="24"/>
          <w:szCs w:val="24"/>
          <w:lang w:eastAsia="ru-RU"/>
        </w:rPr>
        <w:t>Критерии оценки:</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новизна и социальная значимость темы;</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воплощение замысла: полнота информации, проработка темы, доказанность гипотезы;</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соответствие между содержанием и формой произведения;</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роль авторского «я» на уровне содержания и формы;</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–наличие образного начала в художественно-публицистическом жанре;</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приемы предъявления аргументов и доказательств в аналитических материалах;</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выразительный потенциал (язык и стиль (характерные средства выразительности, стилистические и литературные приемы),</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иллюстративный материал, дизайн размещения, заголовочный комплекс;</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лексико-стилистическая грамотность. Необходимо сформулировать жанрообразующие факторы каждого произведения (цели и задачи автора, предмет изображения, степень проникновения в действительность, характер СМИ) и привести конкретные примеры из текста, доказывающие жанровую природу текста.</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Необходимо определить источники информации, которыми пользовался автор публикаций (изучение документов, предметно-вещевая среда, статистические данные, наблюдения, интервью).</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Необходимо приложить исследованные публикации.</w:t>
      </w:r>
    </w:p>
    <w:p w:rsidR="00F34D5B" w:rsidRPr="003C0993" w:rsidRDefault="00F34D5B" w:rsidP="00F34D5B">
      <w:pPr>
        <w:spacing w:after="0" w:line="240" w:lineRule="auto"/>
        <w:ind w:right="57"/>
        <w:jc w:val="both"/>
        <w:rPr>
          <w:rFonts w:ascii="Times New Roman" w:eastAsia="Times New Roman" w:hAnsi="Times New Roman" w:cs="Times New Roman"/>
          <w:sz w:val="24"/>
          <w:szCs w:val="24"/>
          <w:lang w:eastAsia="ru-RU"/>
        </w:rPr>
      </w:pPr>
    </w:p>
    <w:p w:rsidR="00F34D5B" w:rsidRPr="003C0993" w:rsidRDefault="00F34D5B" w:rsidP="00F34D5B">
      <w:pPr>
        <w:widowControl w:val="0"/>
        <w:autoSpaceDE w:val="0"/>
        <w:autoSpaceDN w:val="0"/>
        <w:adjustRightInd w:val="0"/>
        <w:spacing w:after="0" w:line="240" w:lineRule="auto"/>
        <w:ind w:left="57" w:right="57" w:firstLine="709"/>
        <w:jc w:val="both"/>
        <w:rPr>
          <w:rFonts w:ascii="Times New Roman" w:eastAsia="SimSun" w:hAnsi="Times New Roman" w:cs="Times New Roman"/>
          <w:b/>
          <w:bCs/>
          <w:i/>
          <w:sz w:val="24"/>
          <w:szCs w:val="24"/>
          <w:lang w:eastAsia="zh-CN"/>
        </w:rPr>
      </w:pPr>
      <w:r w:rsidRPr="003C0993">
        <w:rPr>
          <w:rFonts w:ascii="Times New Roman" w:eastAsia="SimSun" w:hAnsi="Times New Roman" w:cs="Times New Roman"/>
          <w:b/>
          <w:bCs/>
          <w:i/>
          <w:sz w:val="24"/>
          <w:szCs w:val="24"/>
          <w:lang w:eastAsia="zh-CN"/>
        </w:rPr>
        <w:t>Практические задания для выполнения на аудиторном занятии в ходе текущей аттестации во втором месяце семестра к темам 3-5:</w:t>
      </w:r>
    </w:p>
    <w:p w:rsidR="00F34D5B" w:rsidRPr="003C0993" w:rsidRDefault="00F34D5B" w:rsidP="00F34D5B">
      <w:pPr>
        <w:widowControl w:val="0"/>
        <w:spacing w:after="0" w:line="240" w:lineRule="auto"/>
        <w:ind w:left="57" w:right="57" w:firstLine="709"/>
        <w:jc w:val="center"/>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№3</w:t>
      </w:r>
    </w:p>
    <w:p w:rsidR="00F34D5B" w:rsidRPr="003C0993" w:rsidRDefault="00F34D5B" w:rsidP="00F34D5B">
      <w:pPr>
        <w:keepNext/>
        <w:keepLines/>
        <w:suppressAutoHyphens/>
        <w:spacing w:after="0" w:line="240" w:lineRule="auto"/>
        <w:ind w:left="57" w:right="57" w:firstLine="709"/>
        <w:jc w:val="both"/>
        <w:rPr>
          <w:rFonts w:ascii="Times New Roman" w:eastAsia="Times New Roman" w:hAnsi="Times New Roman" w:cs="Times New Roman"/>
          <w:sz w:val="24"/>
          <w:szCs w:val="24"/>
          <w:lang w:eastAsia="ru-RU"/>
        </w:rPr>
      </w:pPr>
    </w:p>
    <w:p w:rsidR="00F34D5B" w:rsidRPr="003C0993" w:rsidRDefault="00F34D5B" w:rsidP="00F34D5B">
      <w:pPr>
        <w:keepNext/>
        <w:keepLines/>
        <w:suppressAutoHyphens/>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Times New Roman" w:hAnsi="Times New Roman" w:cs="Times New Roman"/>
          <w:sz w:val="24"/>
          <w:szCs w:val="24"/>
          <w:lang w:eastAsia="ru-RU"/>
        </w:rPr>
        <w:t>Изучите по учебникам тему</w:t>
      </w:r>
      <w:r w:rsidRPr="003C0993">
        <w:rPr>
          <w:rFonts w:ascii="Times New Roman" w:eastAsia="Calibri" w:hAnsi="Times New Roman" w:cs="Times New Roman"/>
          <w:sz w:val="24"/>
          <w:szCs w:val="24"/>
        </w:rPr>
        <w:t xml:space="preserve"> «</w:t>
      </w:r>
      <w:r w:rsidRPr="003C0993">
        <w:rPr>
          <w:rFonts w:ascii="Times New Roman" w:eastAsia="Calibri" w:hAnsi="Times New Roman" w:cs="Times New Roman"/>
          <w:bCs/>
          <w:sz w:val="24"/>
          <w:szCs w:val="24"/>
        </w:rPr>
        <w:t>Технология подготовки журналистских произведений</w:t>
      </w:r>
      <w:r w:rsidRPr="003C0993">
        <w:rPr>
          <w:rFonts w:ascii="Times New Roman" w:eastAsia="Calibri" w:hAnsi="Times New Roman" w:cs="Times New Roman"/>
          <w:sz w:val="24"/>
          <w:szCs w:val="24"/>
        </w:rPr>
        <w:t>».</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Особенности журналистского произведения. </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Понятие темы. Реальная конкретная ситуация и масштабная общественная проблема как компоненты темы. </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Соотношение факта, проблемы, ситуации. Общее и особенное в процессе подготовки материалов для печати, радио, телевидения.</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Понятие интертекстуальности.</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Методы построения текстов.</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Стадии создания журналистского произведения.</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iCs/>
          <w:sz w:val="24"/>
          <w:szCs w:val="24"/>
          <w:lang w:eastAsia="ru-RU"/>
        </w:rPr>
      </w:pPr>
      <w:r w:rsidRPr="003C0993">
        <w:rPr>
          <w:rFonts w:ascii="Times New Roman" w:eastAsia="Times New Roman" w:hAnsi="Times New Roman" w:cs="Times New Roman"/>
          <w:bCs/>
          <w:sz w:val="24"/>
          <w:szCs w:val="24"/>
          <w:lang w:eastAsia="ru-RU"/>
        </w:rPr>
        <w:t>Журналистское произведение и функционально смысловые типы речи.</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Самоцензура журналиста. Элементы стандарта и элементы экспрессии в текстах.</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Стилистическое единство элементов (рубрики, заголовки, письменный текст) на лексико-семантическом и синтаксическом </w:t>
      </w:r>
      <w:r w:rsidRPr="003C0993">
        <w:rPr>
          <w:rFonts w:ascii="Times New Roman" w:eastAsia="Times New Roman" w:hAnsi="Times New Roman" w:cs="Times New Roman"/>
          <w:sz w:val="24"/>
          <w:szCs w:val="24"/>
          <w:lang w:eastAsia="ru-RU"/>
        </w:rPr>
        <w:lastRenderedPageBreak/>
        <w:t>уровне.</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bCs/>
          <w:sz w:val="24"/>
          <w:szCs w:val="24"/>
          <w:lang w:eastAsia="ru-RU"/>
        </w:rPr>
        <w:t>Композиция журналистского произведения. Формы компоновки журналистского произведения</w:t>
      </w:r>
      <w:r w:rsidRPr="003C0993">
        <w:rPr>
          <w:rFonts w:ascii="Times New Roman" w:eastAsia="Times New Roman" w:hAnsi="Times New Roman" w:cs="Times New Roman"/>
          <w:sz w:val="24"/>
          <w:szCs w:val="24"/>
          <w:lang w:eastAsia="ru-RU"/>
        </w:rPr>
        <w:t>.</w:t>
      </w:r>
    </w:p>
    <w:p w:rsidR="00F34D5B" w:rsidRPr="003C0993" w:rsidRDefault="00F34D5B" w:rsidP="00F34D5B">
      <w:pPr>
        <w:widowControl w:val="0"/>
        <w:numPr>
          <w:ilvl w:val="0"/>
          <w:numId w:val="11"/>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Формы компоновки журналистского произведения: аналитическая, очерковая, хронологическая, нагнетание, форма сериала, форма аппликации. </w:t>
      </w:r>
    </w:p>
    <w:p w:rsidR="00F34D5B" w:rsidRPr="003C0993" w:rsidRDefault="00F34D5B" w:rsidP="00F34D5B">
      <w:pPr>
        <w:autoSpaceDN w:val="0"/>
        <w:spacing w:after="0" w:line="240" w:lineRule="auto"/>
        <w:ind w:left="57" w:right="57" w:firstLine="709"/>
        <w:jc w:val="both"/>
        <w:rPr>
          <w:rFonts w:ascii="Times New Roman" w:eastAsia="Times New Roman" w:hAnsi="Times New Roman" w:cs="Times New Roman"/>
          <w:b/>
          <w:bCs/>
          <w:sz w:val="24"/>
          <w:szCs w:val="24"/>
          <w:lang w:eastAsia="ru-RU"/>
        </w:rPr>
      </w:pPr>
    </w:p>
    <w:p w:rsidR="00F34D5B" w:rsidRPr="003C0993" w:rsidRDefault="00F34D5B" w:rsidP="00F34D5B">
      <w:pPr>
        <w:autoSpaceDN w:val="0"/>
        <w:spacing w:after="0" w:line="240" w:lineRule="auto"/>
        <w:ind w:left="57" w:right="57" w:firstLine="709"/>
        <w:jc w:val="both"/>
        <w:rPr>
          <w:rFonts w:ascii="Times New Roman" w:eastAsia="Times New Roman" w:hAnsi="Times New Roman" w:cs="Times New Roman"/>
          <w:b/>
          <w:bCs/>
          <w:sz w:val="24"/>
          <w:szCs w:val="24"/>
          <w:lang w:eastAsia="ru-RU"/>
        </w:rPr>
      </w:pPr>
      <w:r w:rsidRPr="003C0993">
        <w:rPr>
          <w:rFonts w:ascii="Times New Roman" w:eastAsia="Times New Roman" w:hAnsi="Times New Roman" w:cs="Times New Roman"/>
          <w:b/>
          <w:bCs/>
          <w:sz w:val="24"/>
          <w:szCs w:val="24"/>
          <w:lang w:eastAsia="ru-RU"/>
        </w:rPr>
        <w:t>2.Практические задания:</w:t>
      </w: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b/>
          <w:sz w:val="24"/>
          <w:szCs w:val="24"/>
          <w:lang w:eastAsia="ru-RU"/>
        </w:rPr>
        <w:t xml:space="preserve">Задача 1: </w:t>
      </w:r>
      <w:r w:rsidRPr="003C0993">
        <w:rPr>
          <w:rFonts w:ascii="Times New Roman" w:eastAsia="Times New Roman" w:hAnsi="Times New Roman" w:cs="Times New Roman"/>
          <w:sz w:val="24"/>
          <w:szCs w:val="24"/>
          <w:lang w:eastAsia="ru-RU"/>
        </w:rPr>
        <w:t>Выберите в издании текст и дайте его характеристику (текст и издание - на выбор студента).</w:t>
      </w:r>
    </w:p>
    <w:p w:rsidR="00F34D5B" w:rsidRPr="003C0993" w:rsidRDefault="00F34D5B" w:rsidP="00F34D5B">
      <w:pPr>
        <w:widowControl w:val="0"/>
        <w:autoSpaceDE w:val="0"/>
        <w:autoSpaceDN w:val="0"/>
        <w:spacing w:after="0" w:line="240" w:lineRule="auto"/>
        <w:ind w:left="57" w:right="57" w:firstLine="709"/>
        <w:jc w:val="both"/>
        <w:rPr>
          <w:rFonts w:ascii="Times New Roman" w:eastAsia="Calibri" w:hAnsi="Times New Roman" w:cs="Times New Roman"/>
          <w:iCs/>
          <w:color w:val="000000"/>
          <w:sz w:val="24"/>
          <w:szCs w:val="24"/>
        </w:rPr>
      </w:pPr>
      <w:r w:rsidRPr="003C0993">
        <w:rPr>
          <w:rFonts w:ascii="Times New Roman" w:eastAsia="Times New Roman" w:hAnsi="Times New Roman" w:cs="Times New Roman"/>
          <w:b/>
          <w:sz w:val="24"/>
          <w:szCs w:val="24"/>
          <w:lang w:eastAsia="ru-RU"/>
        </w:rPr>
        <w:t xml:space="preserve">Задача 2: </w:t>
      </w:r>
      <w:r w:rsidRPr="003C0993">
        <w:rPr>
          <w:rFonts w:ascii="Times New Roman" w:eastAsia="Calibri" w:hAnsi="Times New Roman" w:cs="Times New Roman"/>
          <w:iCs/>
          <w:color w:val="000000"/>
          <w:sz w:val="24"/>
          <w:szCs w:val="24"/>
        </w:rPr>
        <w:t>Составьте глоссарий по ключевым пунктам технологии создания текста.</w:t>
      </w: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b/>
          <w:sz w:val="24"/>
          <w:szCs w:val="24"/>
          <w:lang w:eastAsia="ru-RU"/>
        </w:rPr>
        <w:t xml:space="preserve">Задача 3: </w:t>
      </w:r>
      <w:r w:rsidRPr="003C0993">
        <w:rPr>
          <w:rFonts w:ascii="Times New Roman" w:eastAsia="Times New Roman" w:hAnsi="Times New Roman" w:cs="Times New Roman"/>
          <w:sz w:val="24"/>
          <w:szCs w:val="24"/>
          <w:lang w:eastAsia="ru-RU"/>
        </w:rPr>
        <w:t>Напишите эссе на тему «Какие виды композиции используют в своей работе современные акулы пера». Объем – 2-3 страницы.</w:t>
      </w: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b/>
          <w:sz w:val="24"/>
          <w:szCs w:val="24"/>
          <w:lang w:eastAsia="ru-RU"/>
        </w:rPr>
        <w:t xml:space="preserve">Задача 4: </w:t>
      </w:r>
      <w:r w:rsidRPr="003C0993">
        <w:rPr>
          <w:rFonts w:ascii="Times New Roman" w:eastAsia="Times New Roman" w:hAnsi="Times New Roman" w:cs="Times New Roman"/>
          <w:sz w:val="24"/>
          <w:szCs w:val="24"/>
          <w:lang w:eastAsia="ru-RU"/>
        </w:rPr>
        <w:t>Разработайте правила создания заголовков для журналиста. Представьте правила перечнем.</w:t>
      </w:r>
    </w:p>
    <w:p w:rsidR="00F34D5B" w:rsidRPr="003C0993" w:rsidRDefault="00F34D5B" w:rsidP="00F34D5B">
      <w:pPr>
        <w:widowControl w:val="0"/>
        <w:autoSpaceDE w:val="0"/>
        <w:autoSpaceDN w:val="0"/>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
          <w:sz w:val="24"/>
          <w:szCs w:val="24"/>
          <w:lang w:eastAsia="ru-RU"/>
        </w:rPr>
        <w:t>Задача 5:</w:t>
      </w:r>
      <w:r w:rsidRPr="003C0993">
        <w:rPr>
          <w:rFonts w:ascii="Times New Roman" w:eastAsia="Times New Roman" w:hAnsi="Times New Roman" w:cs="Times New Roman"/>
          <w:bCs/>
          <w:sz w:val="24"/>
          <w:szCs w:val="24"/>
          <w:lang w:eastAsia="ru-RU"/>
        </w:rPr>
        <w:t xml:space="preserve"> Составьте презентацию из 20-25 слайдов, в которой раскройте следующие вопросы: Правовая и этическая культура журналиста Право на информацию и обязанности журналиста. Система права СМИ в России. Информация ограниченного доступа в СМИ. Журналистская этика. Профессиональный анализ журналистского произведения. Методика анализа Методика анализа. Критерии оценки. Понятие о дитексте – графической модели произведения. </w:t>
      </w:r>
    </w:p>
    <w:p w:rsidR="00F34D5B" w:rsidRPr="003C0993" w:rsidRDefault="00F34D5B" w:rsidP="00F34D5B">
      <w:pPr>
        <w:spacing w:after="0" w:line="240" w:lineRule="auto"/>
        <w:ind w:left="57" w:right="57" w:firstLine="709"/>
        <w:jc w:val="center"/>
        <w:rPr>
          <w:rFonts w:ascii="Times New Roman" w:eastAsia="Times New Roman" w:hAnsi="Times New Roman" w:cs="Times New Roman"/>
          <w:b/>
          <w:kern w:val="32"/>
          <w:sz w:val="24"/>
          <w:szCs w:val="24"/>
          <w:lang w:eastAsia="ru-RU"/>
        </w:rPr>
      </w:pPr>
    </w:p>
    <w:p w:rsidR="00F34D5B" w:rsidRPr="003C0993" w:rsidRDefault="00F34D5B" w:rsidP="00F34D5B">
      <w:pPr>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№4</w:t>
      </w:r>
    </w:p>
    <w:p w:rsidR="00F34D5B" w:rsidRPr="003C0993" w:rsidRDefault="00F34D5B" w:rsidP="00F34D5B">
      <w:pPr>
        <w:keepNext/>
        <w:keepLines/>
        <w:suppressAutoHyphens/>
        <w:spacing w:after="0" w:line="240" w:lineRule="auto"/>
        <w:ind w:left="57" w:right="57" w:firstLine="709"/>
        <w:jc w:val="both"/>
        <w:rPr>
          <w:rFonts w:ascii="Times New Roman" w:eastAsia="Times New Roman" w:hAnsi="Times New Roman" w:cs="Times New Roman"/>
          <w:b/>
          <w:sz w:val="24"/>
          <w:szCs w:val="24"/>
          <w:lang w:eastAsia="ru-RU"/>
        </w:rPr>
      </w:pPr>
    </w:p>
    <w:p w:rsidR="00F34D5B" w:rsidRPr="003C0993" w:rsidRDefault="00F34D5B" w:rsidP="00F34D5B">
      <w:pPr>
        <w:keepNext/>
        <w:keepLines/>
        <w:suppressAutoHyphens/>
        <w:spacing w:after="0" w:line="240" w:lineRule="auto"/>
        <w:ind w:left="57" w:right="57" w:firstLine="709"/>
        <w:jc w:val="both"/>
        <w:rPr>
          <w:rFonts w:ascii="Times New Roman" w:eastAsia="Calibri" w:hAnsi="Times New Roman" w:cs="Times New Roman"/>
          <w:bCs/>
          <w:sz w:val="24"/>
          <w:szCs w:val="24"/>
        </w:rPr>
      </w:pPr>
      <w:r w:rsidRPr="003C0993">
        <w:rPr>
          <w:rFonts w:ascii="Times New Roman" w:eastAsia="Times New Roman" w:hAnsi="Times New Roman" w:cs="Times New Roman"/>
          <w:sz w:val="24"/>
          <w:szCs w:val="24"/>
          <w:lang w:eastAsia="ru-RU"/>
        </w:rPr>
        <w:t>Изучите по учебникам тему</w:t>
      </w:r>
      <w:r w:rsidRPr="003C0993">
        <w:rPr>
          <w:rFonts w:ascii="Times New Roman" w:eastAsia="Calibri" w:hAnsi="Times New Roman" w:cs="Times New Roman"/>
          <w:sz w:val="24"/>
          <w:szCs w:val="24"/>
        </w:rPr>
        <w:t xml:space="preserve"> «</w:t>
      </w:r>
      <w:r w:rsidRPr="003C0993">
        <w:rPr>
          <w:rFonts w:ascii="Times New Roman" w:eastAsia="Calibri" w:hAnsi="Times New Roman" w:cs="Times New Roman"/>
          <w:bCs/>
          <w:sz w:val="24"/>
          <w:szCs w:val="24"/>
        </w:rPr>
        <w:t>Жанры в арсенале современной публицистики. Информационные жанры. Новость как предмет отображения в</w:t>
      </w:r>
      <w:r w:rsidRPr="003C0993">
        <w:rPr>
          <w:rFonts w:ascii="Times New Roman" w:eastAsia="Calibri" w:hAnsi="Times New Roman" w:cs="Times New Roman"/>
          <w:bCs/>
          <w:sz w:val="24"/>
          <w:szCs w:val="24"/>
          <w:lang w:val="en-US"/>
        </w:rPr>
        <w:t> </w:t>
      </w:r>
      <w:r w:rsidRPr="003C0993">
        <w:rPr>
          <w:rFonts w:ascii="Times New Roman" w:eastAsia="Calibri" w:hAnsi="Times New Roman" w:cs="Times New Roman"/>
          <w:bCs/>
          <w:sz w:val="24"/>
          <w:szCs w:val="24"/>
        </w:rPr>
        <w:t>журналистике. Заметка. Требования к заметке. Виды заметок</w:t>
      </w:r>
      <w:r w:rsidRPr="003C0993">
        <w:rPr>
          <w:rFonts w:ascii="Times New Roman" w:eastAsia="Calibri" w:hAnsi="Times New Roman" w:cs="Times New Roman"/>
          <w:sz w:val="24"/>
          <w:szCs w:val="24"/>
        </w:rPr>
        <w:t>»</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Жанр как понятие теории и практики журналистики. </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Жанр во внутрипрофессиональной дифференциации творческой деятельности журналиста. Понятие о жанрах. </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Жанр как общность структурно-композиционных и стилистических признаков. Жанрообразующие характеристики: предмет отображения (событие – процесс – ситуация – личность), целевая установка, метод изображения.</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Жанровые разновидности журналистских произведений и особенности работы над материалами разных жанров. </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Теория познания и отражения. Соотношение с теорией жанров. Три главных способа отображения действительности. </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 xml:space="preserve">Роль различных жанрообразующих фактов в формировании жанров. Журналистская практика как основа зарождения и формирования жанров печатных СМИ. </w:t>
      </w:r>
    </w:p>
    <w:p w:rsidR="00F34D5B" w:rsidRPr="003C0993" w:rsidRDefault="00F34D5B" w:rsidP="00F34D5B">
      <w:pPr>
        <w:widowControl w:val="0"/>
        <w:numPr>
          <w:ilvl w:val="0"/>
          <w:numId w:val="12"/>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sz w:val="24"/>
          <w:szCs w:val="24"/>
          <w:lang w:eastAsia="ru-RU"/>
        </w:rPr>
      </w:pPr>
      <w:r w:rsidRPr="003C0993">
        <w:rPr>
          <w:rFonts w:ascii="Times New Roman" w:eastAsia="Times New Roman" w:hAnsi="Times New Roman" w:cs="Times New Roman"/>
          <w:sz w:val="24"/>
          <w:szCs w:val="24"/>
          <w:lang w:eastAsia="ru-RU"/>
        </w:rPr>
        <w:t>Процесс жанрообразования и возникновение «имени» жанра. Жанровые новации современной прессы. Характер жанрового взаимодействия.</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2. Практические задания:</w:t>
      </w:r>
    </w:p>
    <w:p w:rsidR="00F34D5B" w:rsidRPr="003C0993" w:rsidRDefault="00F34D5B" w:rsidP="00F34D5B">
      <w:pPr>
        <w:widowControl w:val="0"/>
        <w:numPr>
          <w:ilvl w:val="0"/>
          <w:numId w:val="10"/>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lastRenderedPageBreak/>
        <w:t>Напишите эссе на тему: «Жанровые новации современной прессы». Объем – 2-3 страницы.</w:t>
      </w:r>
    </w:p>
    <w:p w:rsidR="00F34D5B" w:rsidRPr="003C0993" w:rsidRDefault="00F34D5B" w:rsidP="00F34D5B">
      <w:pPr>
        <w:widowControl w:val="0"/>
        <w:numPr>
          <w:ilvl w:val="0"/>
          <w:numId w:val="10"/>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Выберите в издании текст – информационный отчет и переделайте его в аналитическую статью и в эссе. Текст – на выбор студента. Объем – 3 страницы.</w:t>
      </w:r>
    </w:p>
    <w:p w:rsidR="00F34D5B" w:rsidRPr="003C0993" w:rsidRDefault="00F34D5B" w:rsidP="00F34D5B">
      <w:pPr>
        <w:widowControl w:val="0"/>
        <w:numPr>
          <w:ilvl w:val="0"/>
          <w:numId w:val="10"/>
        </w:numPr>
        <w:shd w:val="clear" w:color="auto" w:fill="FFFFFF"/>
        <w:autoSpaceDE w:val="0"/>
        <w:autoSpaceDN w:val="0"/>
        <w:adjustRightInd w:val="0"/>
        <w:spacing w:after="160" w:line="259" w:lineRule="auto"/>
        <w:ind w:left="57" w:right="57" w:firstLine="709"/>
        <w:contextualSpacing/>
        <w:jc w:val="both"/>
        <w:outlineLvl w:val="0"/>
        <w:rPr>
          <w:rFonts w:ascii="Times New Roman" w:eastAsia="Times New Roman" w:hAnsi="Times New Roman" w:cs="Times New Roman"/>
          <w:kern w:val="32"/>
          <w:sz w:val="24"/>
          <w:szCs w:val="24"/>
          <w:lang w:eastAsia="ru-RU"/>
        </w:rPr>
      </w:pPr>
      <w:r w:rsidRPr="003C0993">
        <w:rPr>
          <w:rFonts w:ascii="Times New Roman" w:eastAsia="Calibri" w:hAnsi="Times New Roman" w:cs="Times New Roman"/>
          <w:bCs/>
          <w:sz w:val="24"/>
          <w:szCs w:val="24"/>
        </w:rPr>
        <w:t>Составьте презентацию из 20-25 слайдов, в которой раскройте следующие вопросы:</w:t>
      </w:r>
      <w:r w:rsidRPr="003C0993">
        <w:rPr>
          <w:rFonts w:ascii="Times New Roman" w:eastAsia="Times New Roman" w:hAnsi="Times New Roman" w:cs="Times New Roman"/>
          <w:sz w:val="24"/>
          <w:szCs w:val="24"/>
          <w:lang w:eastAsia="ru-RU"/>
        </w:rPr>
        <w:t xml:space="preserve"> </w:t>
      </w:r>
      <w:r w:rsidRPr="003C0993">
        <w:rPr>
          <w:rFonts w:ascii="Times New Roman" w:eastAsia="Calibri" w:hAnsi="Times New Roman" w:cs="Times New Roman"/>
          <w:bCs/>
          <w:sz w:val="24"/>
          <w:szCs w:val="24"/>
        </w:rPr>
        <w:t>Текст информационного жанра – основная часть массовых информационных потоков. Информационная потребность и читательский мониторинг. Наблюдение, эксперимент, интервью – основные методы подготовки материалов в информационных жанрах. Соотнесенность понятий: «новость для прессы» – «новость прессы». Качественные характеристики. Требования к заметке (событийный повод, оперативность исполнения, «новость» в заметке, краткость изложения, сжатость формы и т.д.). Теория 6 «</w:t>
      </w:r>
      <w:r w:rsidRPr="003C0993">
        <w:rPr>
          <w:rFonts w:ascii="Times New Roman" w:eastAsia="Calibri" w:hAnsi="Times New Roman" w:cs="Times New Roman"/>
          <w:bCs/>
          <w:sz w:val="24"/>
          <w:szCs w:val="24"/>
          <w:lang w:val="en-US"/>
        </w:rPr>
        <w:t>W</w:t>
      </w:r>
      <w:r w:rsidRPr="003C0993">
        <w:rPr>
          <w:rFonts w:ascii="Times New Roman" w:eastAsia="Calibri" w:hAnsi="Times New Roman" w:cs="Times New Roman"/>
          <w:bCs/>
          <w:sz w:val="24"/>
          <w:szCs w:val="24"/>
        </w:rPr>
        <w:t>». «Мягкая» и «жесткая» новость.</w:t>
      </w:r>
    </w:p>
    <w:p w:rsidR="00F34D5B" w:rsidRPr="003C0993" w:rsidRDefault="00F34D5B" w:rsidP="00F34D5B">
      <w:pPr>
        <w:widowControl w:val="0"/>
        <w:autoSpaceDE w:val="0"/>
        <w:autoSpaceDN w:val="0"/>
        <w:adjustRightInd w:val="0"/>
        <w:spacing w:after="0" w:line="240" w:lineRule="auto"/>
        <w:ind w:left="57" w:right="57" w:firstLine="709"/>
        <w:jc w:val="both"/>
        <w:rPr>
          <w:rFonts w:ascii="Times New Roman" w:eastAsia="SimSun" w:hAnsi="Times New Roman" w:cs="Times New Roman"/>
          <w:b/>
          <w:bCs/>
          <w:i/>
          <w:sz w:val="24"/>
          <w:szCs w:val="24"/>
          <w:lang w:eastAsia="zh-CN"/>
        </w:rPr>
      </w:pPr>
    </w:p>
    <w:p w:rsidR="00F34D5B" w:rsidRPr="003C0993" w:rsidRDefault="00F34D5B" w:rsidP="00F34D5B">
      <w:pPr>
        <w:widowControl w:val="0"/>
        <w:autoSpaceDE w:val="0"/>
        <w:autoSpaceDN w:val="0"/>
        <w:adjustRightInd w:val="0"/>
        <w:spacing w:after="0" w:line="240" w:lineRule="auto"/>
        <w:ind w:left="57" w:right="57" w:firstLine="709"/>
        <w:jc w:val="both"/>
        <w:rPr>
          <w:rFonts w:ascii="Times New Roman" w:eastAsia="SimSun" w:hAnsi="Times New Roman" w:cs="Times New Roman"/>
          <w:b/>
          <w:bCs/>
          <w:i/>
          <w:sz w:val="24"/>
          <w:szCs w:val="24"/>
          <w:lang w:eastAsia="zh-CN"/>
        </w:rPr>
      </w:pPr>
      <w:r w:rsidRPr="003C0993">
        <w:rPr>
          <w:rFonts w:ascii="Times New Roman" w:eastAsia="SimSun" w:hAnsi="Times New Roman" w:cs="Times New Roman"/>
          <w:b/>
          <w:bCs/>
          <w:i/>
          <w:sz w:val="24"/>
          <w:szCs w:val="24"/>
          <w:lang w:eastAsia="zh-CN"/>
        </w:rPr>
        <w:t>Практические задания для выполнения на аудиторном занятии в ходе текущей аттестации в третьем месяце семестра к темам 6-8:</w:t>
      </w:r>
      <w:r w:rsidRPr="003C0993">
        <w:rPr>
          <w:rFonts w:ascii="Times New Roman" w:eastAsia="Calibri" w:hAnsi="Times New Roman" w:cs="Times New Roman"/>
          <w:sz w:val="24"/>
          <w:szCs w:val="24"/>
          <w:lang w:eastAsia="ru-RU"/>
        </w:rPr>
        <w:t xml:space="preserve"> </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p>
    <w:p w:rsidR="00F34D5B" w:rsidRPr="003C0993" w:rsidRDefault="00F34D5B" w:rsidP="00F34D5B">
      <w:pPr>
        <w:widowControl w:val="0"/>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№5</w:t>
      </w:r>
    </w:p>
    <w:p w:rsidR="00F34D5B" w:rsidRPr="003C0993" w:rsidRDefault="00F34D5B" w:rsidP="00F34D5B">
      <w:pPr>
        <w:widowControl w:val="0"/>
        <w:suppressAutoHyphens/>
        <w:spacing w:after="0" w:line="240" w:lineRule="auto"/>
        <w:ind w:left="57" w:right="57" w:firstLine="709"/>
        <w:jc w:val="both"/>
        <w:rPr>
          <w:rFonts w:ascii="Times New Roman" w:eastAsia="Times New Roman" w:hAnsi="Times New Roman" w:cs="Times New Roman"/>
          <w:b/>
          <w:sz w:val="24"/>
          <w:szCs w:val="24"/>
          <w:lang w:eastAsia="ru-RU"/>
        </w:rPr>
      </w:pPr>
    </w:p>
    <w:p w:rsidR="00F34D5B" w:rsidRPr="003C0993" w:rsidRDefault="00F34D5B" w:rsidP="00F34D5B">
      <w:pPr>
        <w:widowControl w:val="0"/>
        <w:suppressAutoHyphens/>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Times New Roman" w:hAnsi="Times New Roman" w:cs="Times New Roman"/>
          <w:sz w:val="24"/>
          <w:szCs w:val="24"/>
          <w:lang w:eastAsia="ru-RU"/>
        </w:rPr>
        <w:t>Изучите по учебникам тему</w:t>
      </w:r>
      <w:r w:rsidRPr="003C0993">
        <w:rPr>
          <w:rFonts w:ascii="Times New Roman" w:eastAsia="Calibri" w:hAnsi="Times New Roman" w:cs="Times New Roman"/>
          <w:sz w:val="24"/>
          <w:szCs w:val="24"/>
        </w:rPr>
        <w:t xml:space="preserve"> «</w:t>
      </w:r>
      <w:r w:rsidRPr="003C0993">
        <w:rPr>
          <w:rFonts w:ascii="Times New Roman" w:eastAsia="Calibri" w:hAnsi="Times New Roman" w:cs="Times New Roman"/>
          <w:bCs/>
          <w:sz w:val="24"/>
          <w:szCs w:val="24"/>
        </w:rPr>
        <w:t>Новость в движении. Репортаж. Отчет: его виды и сфера применения. Интервью как метод и как жанр. Аналитические материалы. Корреспонденция проблемная и аналитическая. Статья, ее виды и функции</w:t>
      </w:r>
      <w:r w:rsidRPr="003C0993">
        <w:rPr>
          <w:rFonts w:ascii="Times New Roman" w:eastAsia="Calibri" w:hAnsi="Times New Roman" w:cs="Times New Roman"/>
          <w:sz w:val="24"/>
          <w:szCs w:val="24"/>
        </w:rPr>
        <w:t>».</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 Дайте письменные ответы на следующие вопросы:</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Расширение новости. Атрибуция. Прямая и косвенная ссылка.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Использование цитат, статистических данных, работа через деталь. Новость в движении.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Предметная основа жанра. «Фрагмент реальности, фиксирующей целое».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Предмет репортажа. Критерии отбора фактов для репортажа.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Виды наблюдения, наиболее эффективные при подготовке репортажа. Авторское «я» в репортаже.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Выбор отображаемого события для отчета (собрания, съезда, конференции и др.), оперативность, злободневность, достоверность. Информационный и аналитический отчет. </w:t>
      </w:r>
    </w:p>
    <w:p w:rsidR="00F34D5B" w:rsidRPr="003C0993" w:rsidRDefault="00F34D5B" w:rsidP="00F34D5B">
      <w:pPr>
        <w:widowControl w:val="0"/>
        <w:numPr>
          <w:ilvl w:val="0"/>
          <w:numId w:val="16"/>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Необходимость проверки цифр, фактов, фамилий. Фактографичность и бесстрастность в языке отчета.</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2. Практические задания:</w:t>
      </w:r>
    </w:p>
    <w:p w:rsidR="00F34D5B" w:rsidRPr="003C0993" w:rsidRDefault="00F34D5B" w:rsidP="00F34D5B">
      <w:pPr>
        <w:widowControl w:val="0"/>
        <w:numPr>
          <w:ilvl w:val="0"/>
          <w:numId w:val="13"/>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bCs/>
          <w:sz w:val="24"/>
          <w:szCs w:val="24"/>
        </w:rPr>
        <w:t>Составьте презентацию из 20-25 слайдов, в которой раскройте следующие вопросы:</w:t>
      </w:r>
      <w:r w:rsidRPr="003C0993">
        <w:rPr>
          <w:rFonts w:ascii="Times New Roman" w:eastAsia="Calibri" w:hAnsi="Times New Roman" w:cs="Times New Roman"/>
          <w:sz w:val="24"/>
          <w:szCs w:val="24"/>
        </w:rPr>
        <w:t xml:space="preserve"> Совпадение метода сбора информации со структурой жанра: метод опроса как условие возникновения беседы. Цель интервью – информация, основанная на суждениях собеседника. Варианты общения и модели интервью. Советы по ведению интервью. Виды интервью (информативное, информативное с репортажными оценками, экспертное, проблемное). Разновидности интервью как диалогического жанра (зарисовка, «круглый стол», анкета, «прямая линия» и др.). Дифференциация интервью по количеству участвующих в беседе лиц (монолог, диалог, беседа). Блиц-опрос, экспресс-опрос. </w:t>
      </w:r>
      <w:r w:rsidRPr="003C0993">
        <w:rPr>
          <w:rFonts w:ascii="Times New Roman" w:eastAsia="Calibri" w:hAnsi="Times New Roman" w:cs="Times New Roman"/>
          <w:sz w:val="24"/>
          <w:szCs w:val="24"/>
        </w:rPr>
        <w:lastRenderedPageBreak/>
        <w:t>Причины провала интервью. Интервью на полосе.</w:t>
      </w:r>
    </w:p>
    <w:p w:rsidR="00F34D5B" w:rsidRPr="003C0993" w:rsidRDefault="00F34D5B" w:rsidP="00F34D5B">
      <w:pPr>
        <w:widowControl w:val="0"/>
        <w:numPr>
          <w:ilvl w:val="0"/>
          <w:numId w:val="13"/>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Напишите эссе на тему: «Авторское «я» в корреспонденции». Объем – 2-3 страницы.</w:t>
      </w:r>
    </w:p>
    <w:p w:rsidR="00F34D5B" w:rsidRPr="003C0993" w:rsidRDefault="00F34D5B" w:rsidP="00F34D5B">
      <w:pPr>
        <w:widowControl w:val="0"/>
        <w:numPr>
          <w:ilvl w:val="0"/>
          <w:numId w:val="13"/>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Предложите примеры из периодической печати следующих журналистских приемов: Расширение границ факта (явления, события) за счет предыстории. Деталь как аргумент доказательства в корреспонденции. Способы компоновки фактов в корреспонденции. Варианты финалов (констатирующий, гипотетический, экспертный, императивный). </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p>
    <w:p w:rsidR="00F34D5B" w:rsidRPr="003C0993" w:rsidRDefault="00F34D5B" w:rsidP="00F34D5B">
      <w:pPr>
        <w:widowControl w:val="0"/>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№6</w:t>
      </w:r>
    </w:p>
    <w:p w:rsidR="00F34D5B" w:rsidRPr="003C0993" w:rsidRDefault="00F34D5B" w:rsidP="00F34D5B">
      <w:pPr>
        <w:widowControl w:val="0"/>
        <w:suppressAutoHyphens/>
        <w:spacing w:after="0" w:line="240" w:lineRule="auto"/>
        <w:ind w:left="57" w:right="57" w:firstLine="709"/>
        <w:jc w:val="both"/>
        <w:rPr>
          <w:rFonts w:ascii="Times New Roman" w:eastAsia="Times New Roman" w:hAnsi="Times New Roman" w:cs="Times New Roman"/>
          <w:b/>
          <w:sz w:val="24"/>
          <w:szCs w:val="24"/>
          <w:lang w:eastAsia="ru-RU"/>
        </w:rPr>
      </w:pPr>
    </w:p>
    <w:p w:rsidR="00F34D5B" w:rsidRPr="003C0993" w:rsidRDefault="00F34D5B" w:rsidP="00F34D5B">
      <w:pPr>
        <w:widowControl w:val="0"/>
        <w:suppressAutoHyphens/>
        <w:spacing w:after="0" w:line="240" w:lineRule="auto"/>
        <w:ind w:left="57" w:right="57" w:firstLine="709"/>
        <w:jc w:val="both"/>
        <w:rPr>
          <w:rFonts w:ascii="Times New Roman" w:eastAsia="Calibri" w:hAnsi="Times New Roman" w:cs="Times New Roman"/>
          <w:sz w:val="24"/>
          <w:szCs w:val="24"/>
        </w:rPr>
      </w:pPr>
      <w:r w:rsidRPr="003C0993">
        <w:rPr>
          <w:rFonts w:ascii="Times New Roman" w:eastAsia="Times New Roman" w:hAnsi="Times New Roman" w:cs="Times New Roman"/>
          <w:sz w:val="24"/>
          <w:szCs w:val="24"/>
          <w:lang w:eastAsia="ru-RU"/>
        </w:rPr>
        <w:t>Изучите по учебникам тему</w:t>
      </w:r>
      <w:r w:rsidRPr="003C0993">
        <w:rPr>
          <w:rFonts w:ascii="Times New Roman" w:eastAsia="Calibri" w:hAnsi="Times New Roman" w:cs="Times New Roman"/>
          <w:sz w:val="24"/>
          <w:szCs w:val="24"/>
        </w:rPr>
        <w:t xml:space="preserve"> «</w:t>
      </w:r>
      <w:r w:rsidRPr="003C0993">
        <w:rPr>
          <w:rFonts w:ascii="Times New Roman" w:eastAsia="Calibri" w:hAnsi="Times New Roman" w:cs="Times New Roman"/>
          <w:bCs/>
          <w:sz w:val="24"/>
          <w:szCs w:val="24"/>
        </w:rPr>
        <w:t>Обозрение. Функции и метод. Обзор СМИ. Типы обзоров. Жанры журналистского расследования и журналистского эксперимента</w:t>
      </w:r>
      <w:r w:rsidRPr="003C0993">
        <w:rPr>
          <w:rFonts w:ascii="Times New Roman" w:eastAsia="Calibri" w:hAnsi="Times New Roman" w:cs="Times New Roman"/>
          <w:sz w:val="24"/>
          <w:szCs w:val="24"/>
        </w:rPr>
        <w:t>».</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Задачи жанра. Эволюция жанра.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Литературное и газетное обозрение.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Критерии профессионализма обозревателя. Обозрение как ведущий жанр еженедельной прессы.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Виды обзоров. Системность суждений и методика работы над обзором.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Журналистское расследование.</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 xml:space="preserve">Методы получения информации и их специфика (наблюдение, интервью, анализ документальных источников, метод «смены профессии»).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Ответственность журналиста, проводящего расследование.</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bCs/>
          <w:sz w:val="24"/>
          <w:szCs w:val="24"/>
        </w:rPr>
      </w:pPr>
      <w:r w:rsidRPr="003C0993">
        <w:rPr>
          <w:rFonts w:ascii="Times New Roman" w:eastAsia="Calibri" w:hAnsi="Times New Roman" w:cs="Times New Roman"/>
          <w:sz w:val="24"/>
          <w:szCs w:val="24"/>
        </w:rPr>
        <w:t>Журналистский эксперимент</w:t>
      </w:r>
      <w:r w:rsidRPr="003C0993">
        <w:rPr>
          <w:rFonts w:ascii="Times New Roman" w:eastAsia="Calibri" w:hAnsi="Times New Roman" w:cs="Times New Roman"/>
          <w:bCs/>
          <w:sz w:val="24"/>
          <w:szCs w:val="24"/>
        </w:rPr>
        <w:t xml:space="preserve">. </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«Имя» жанра и его самостоятельность в отечественной журналистике.</w:t>
      </w:r>
    </w:p>
    <w:p w:rsidR="00F34D5B" w:rsidRPr="003C0993" w:rsidRDefault="00F34D5B" w:rsidP="00F34D5B">
      <w:pPr>
        <w:widowControl w:val="0"/>
        <w:numPr>
          <w:ilvl w:val="0"/>
          <w:numId w:val="15"/>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Сочетание в жанре аналитического и репортажного начал.</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2. Практические задания:</w:t>
      </w:r>
    </w:p>
    <w:p w:rsidR="00F34D5B" w:rsidRPr="003C0993" w:rsidRDefault="00F34D5B" w:rsidP="00F34D5B">
      <w:pPr>
        <w:widowControl w:val="0"/>
        <w:numPr>
          <w:ilvl w:val="0"/>
          <w:numId w:val="14"/>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bCs/>
          <w:sz w:val="24"/>
          <w:szCs w:val="24"/>
        </w:rPr>
        <w:t>Составьте презентацию из 20-25 слайдов, в которой раскройте следующие вопросы:</w:t>
      </w:r>
      <w:r w:rsidRPr="003C0993">
        <w:rPr>
          <w:rFonts w:ascii="Times New Roman" w:eastAsia="Calibri" w:hAnsi="Times New Roman" w:cs="Times New Roman"/>
          <w:sz w:val="24"/>
          <w:szCs w:val="24"/>
        </w:rPr>
        <w:t xml:space="preserve"> Особенности концентрации СМИ в послевоенный период. Переход от горизонтальной концентрации к вертикальной и перекрестной. Появление конгломератов (крупных монополистических объединений) с включением в них информационных концернов. Возникновение и развитие транснациональных корпораций в сфере СМИ. Типологические изменения в СМИ после Второй мировой войны. Реклама и СМИ.</w:t>
      </w:r>
    </w:p>
    <w:p w:rsidR="00F34D5B" w:rsidRPr="003C0993" w:rsidRDefault="00F34D5B" w:rsidP="00F34D5B">
      <w:pPr>
        <w:widowControl w:val="0"/>
        <w:numPr>
          <w:ilvl w:val="0"/>
          <w:numId w:val="14"/>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Calibri" w:hAnsi="Times New Roman" w:cs="Times New Roman"/>
          <w:sz w:val="24"/>
          <w:szCs w:val="24"/>
        </w:rPr>
        <w:t>Найдите в прессе виды обозрения (общее, тематическое, особое). Представьте примеры.</w:t>
      </w:r>
    </w:p>
    <w:p w:rsidR="00F34D5B" w:rsidRPr="003C0993" w:rsidRDefault="00F34D5B" w:rsidP="00F34D5B">
      <w:pPr>
        <w:widowControl w:val="0"/>
        <w:numPr>
          <w:ilvl w:val="0"/>
          <w:numId w:val="14"/>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Times New Roman" w:hAnsi="Times New Roman" w:cs="Times New Roman"/>
          <w:kern w:val="32"/>
          <w:sz w:val="24"/>
          <w:szCs w:val="24"/>
          <w:lang w:eastAsia="ru-RU"/>
        </w:rPr>
        <w:t>Найдите в прессе виды обзора – презентация, тематический, безадресный обзор.</w:t>
      </w:r>
      <w:r w:rsidRPr="003C0993">
        <w:rPr>
          <w:rFonts w:ascii="Times New Roman" w:eastAsia="Calibri" w:hAnsi="Times New Roman" w:cs="Times New Roman"/>
          <w:sz w:val="24"/>
          <w:szCs w:val="24"/>
        </w:rPr>
        <w:t xml:space="preserve"> </w:t>
      </w:r>
      <w:r w:rsidRPr="003C0993">
        <w:rPr>
          <w:rFonts w:ascii="Times New Roman" w:eastAsia="Times New Roman" w:hAnsi="Times New Roman" w:cs="Times New Roman"/>
          <w:kern w:val="32"/>
          <w:sz w:val="24"/>
          <w:szCs w:val="24"/>
          <w:lang w:eastAsia="ru-RU"/>
        </w:rPr>
        <w:t>Представьте примеры.</w:t>
      </w:r>
    </w:p>
    <w:p w:rsidR="00F34D5B" w:rsidRPr="003C0993" w:rsidRDefault="00F34D5B" w:rsidP="00F34D5B">
      <w:pPr>
        <w:widowControl w:val="0"/>
        <w:numPr>
          <w:ilvl w:val="0"/>
          <w:numId w:val="14"/>
        </w:numPr>
        <w:autoSpaceDE w:val="0"/>
        <w:autoSpaceDN w:val="0"/>
        <w:adjustRightInd w:val="0"/>
        <w:spacing w:after="160" w:line="259" w:lineRule="auto"/>
        <w:ind w:left="57" w:right="57" w:firstLine="709"/>
        <w:contextualSpacing/>
        <w:jc w:val="both"/>
        <w:rPr>
          <w:rFonts w:ascii="Times New Roman" w:eastAsia="Calibri" w:hAnsi="Times New Roman" w:cs="Times New Roman"/>
          <w:sz w:val="24"/>
          <w:szCs w:val="24"/>
        </w:rPr>
      </w:pPr>
      <w:r w:rsidRPr="003C0993">
        <w:rPr>
          <w:rFonts w:ascii="Times New Roman" w:eastAsia="Times New Roman" w:hAnsi="Times New Roman" w:cs="Times New Roman"/>
          <w:kern w:val="32"/>
          <w:sz w:val="24"/>
          <w:szCs w:val="24"/>
          <w:lang w:eastAsia="ru-RU"/>
        </w:rPr>
        <w:t>Напишите эссе на тему: «Интрига, активное авторское «Я», четко обоснованная схема работы журналиста как основа успешного эксперимента». Объем – 2-3 страницы.</w:t>
      </w:r>
    </w:p>
    <w:p w:rsidR="00F34D5B" w:rsidRPr="003C0993" w:rsidRDefault="00F34D5B" w:rsidP="00F34D5B">
      <w:pPr>
        <w:spacing w:after="0" w:line="240" w:lineRule="auto"/>
        <w:ind w:left="57" w:right="57" w:firstLine="709"/>
        <w:jc w:val="both"/>
        <w:rPr>
          <w:rFonts w:ascii="Times New Roman" w:eastAsia="Times New Roman" w:hAnsi="Times New Roman" w:cs="Times New Roman"/>
          <w:sz w:val="24"/>
          <w:szCs w:val="24"/>
          <w:lang w:eastAsia="ru-RU"/>
        </w:rPr>
      </w:pPr>
    </w:p>
    <w:p w:rsidR="00F34D5B" w:rsidRPr="003C0993" w:rsidRDefault="00F34D5B" w:rsidP="00F34D5B">
      <w:pPr>
        <w:widowControl w:val="0"/>
        <w:spacing w:after="0" w:line="240" w:lineRule="auto"/>
        <w:ind w:left="57" w:right="57" w:firstLine="709"/>
        <w:jc w:val="center"/>
        <w:rPr>
          <w:rFonts w:ascii="Times New Roman" w:eastAsia="Calibri" w:hAnsi="Times New Roman" w:cs="Times New Roman"/>
          <w:b/>
          <w:sz w:val="24"/>
          <w:szCs w:val="24"/>
        </w:rPr>
      </w:pPr>
      <w:r w:rsidRPr="003C0993">
        <w:rPr>
          <w:rFonts w:ascii="Times New Roman" w:eastAsia="Calibri" w:hAnsi="Times New Roman" w:cs="Times New Roman"/>
          <w:b/>
          <w:sz w:val="24"/>
          <w:szCs w:val="24"/>
        </w:rPr>
        <w:t>Контрольное задание №7</w:t>
      </w:r>
    </w:p>
    <w:p w:rsidR="00F34D5B" w:rsidRPr="003C0993" w:rsidRDefault="00F34D5B" w:rsidP="00F34D5B">
      <w:pPr>
        <w:widowControl w:val="0"/>
        <w:suppressAutoHyphens/>
        <w:spacing w:after="0" w:line="240" w:lineRule="auto"/>
        <w:ind w:left="57" w:right="57" w:firstLine="709"/>
        <w:jc w:val="both"/>
        <w:rPr>
          <w:rFonts w:ascii="Times New Roman" w:eastAsia="Times New Roman" w:hAnsi="Times New Roman" w:cs="Times New Roman"/>
          <w:b/>
          <w:sz w:val="24"/>
          <w:szCs w:val="24"/>
          <w:lang w:eastAsia="ru-RU"/>
        </w:rPr>
      </w:pPr>
    </w:p>
    <w:p w:rsidR="00F34D5B" w:rsidRPr="003C0993" w:rsidRDefault="00F34D5B" w:rsidP="00F34D5B">
      <w:pPr>
        <w:widowControl w:val="0"/>
        <w:suppressAutoHyphens/>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Times New Roman" w:hAnsi="Times New Roman" w:cs="Times New Roman"/>
          <w:sz w:val="24"/>
          <w:szCs w:val="24"/>
          <w:lang w:eastAsia="ru-RU"/>
        </w:rPr>
        <w:t>Изучите по учебникам тему</w:t>
      </w:r>
      <w:r w:rsidRPr="003C0993">
        <w:rPr>
          <w:rFonts w:ascii="Times New Roman" w:eastAsia="Calibri" w:hAnsi="Times New Roman" w:cs="Times New Roman"/>
          <w:sz w:val="24"/>
          <w:szCs w:val="24"/>
        </w:rPr>
        <w:t xml:space="preserve"> «</w:t>
      </w:r>
      <w:r w:rsidRPr="003C0993">
        <w:rPr>
          <w:rFonts w:ascii="Times New Roman" w:eastAsia="Calibri" w:hAnsi="Times New Roman" w:cs="Times New Roman"/>
          <w:bCs/>
          <w:sz w:val="24"/>
          <w:szCs w:val="24"/>
        </w:rPr>
        <w:t>Художественно-публицистические жанры: краткая характеристика</w:t>
      </w:r>
      <w:r w:rsidRPr="003C0993">
        <w:rPr>
          <w:rFonts w:ascii="Times New Roman" w:eastAsia="Calibri" w:hAnsi="Times New Roman" w:cs="Times New Roman"/>
          <w:sz w:val="24"/>
          <w:szCs w:val="24"/>
        </w:rPr>
        <w:t xml:space="preserve"> Художественно-публицистические жанры, социальный характер тематики».</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1.Дайте письменные ответы на следующие вопросы:</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 xml:space="preserve">Процессы интеграции и дифференциации художественно-публицистических и аналитических жанров. </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 xml:space="preserve">Факт и ситуация в художественной публицистике. </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 xml:space="preserve">Методы сбора и классификации социальных фактов в данной группе жанров. </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 xml:space="preserve">Очерк. Зарисовка как «малая форма очерка». </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Виды зарисовок: событийная, предметная, портретная, социографическая, лирическая. Особенности работы над жанром.</w:t>
      </w:r>
    </w:p>
    <w:p w:rsidR="00F34D5B" w:rsidRPr="003C0993" w:rsidRDefault="00F34D5B" w:rsidP="00F34D5B">
      <w:pPr>
        <w:widowControl w:val="0"/>
        <w:numPr>
          <w:ilvl w:val="0"/>
          <w:numId w:val="17"/>
        </w:numPr>
        <w:autoSpaceDE w:val="0"/>
        <w:autoSpaceDN w:val="0"/>
        <w:adjustRightInd w:val="0"/>
        <w:spacing w:after="160" w:line="259" w:lineRule="auto"/>
        <w:ind w:left="57" w:right="57" w:firstLine="709"/>
        <w:contextualSpacing/>
        <w:jc w:val="both"/>
        <w:rPr>
          <w:rFonts w:ascii="Times New Roman" w:eastAsia="Times New Roman" w:hAnsi="Times New Roman" w:cs="Times New Roman"/>
          <w:kern w:val="1"/>
          <w:sz w:val="24"/>
          <w:szCs w:val="24"/>
          <w:lang w:eastAsia="ar-SA"/>
        </w:rPr>
      </w:pPr>
      <w:r w:rsidRPr="003C0993">
        <w:rPr>
          <w:rFonts w:ascii="Times New Roman" w:eastAsia="Times New Roman" w:hAnsi="Times New Roman" w:cs="Times New Roman"/>
          <w:kern w:val="1"/>
          <w:sz w:val="24"/>
          <w:szCs w:val="24"/>
          <w:lang w:eastAsia="ar-SA"/>
        </w:rPr>
        <w:t xml:space="preserve">Рецензия, памфлет, фельетон, малые сатирические жанры в современной публицистике. </w:t>
      </w: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p>
    <w:p w:rsidR="00F34D5B" w:rsidRPr="003C0993" w:rsidRDefault="00F34D5B" w:rsidP="00F34D5B">
      <w:pPr>
        <w:spacing w:after="0" w:line="240" w:lineRule="auto"/>
        <w:ind w:left="57" w:right="57" w:firstLine="709"/>
        <w:jc w:val="both"/>
        <w:rPr>
          <w:rFonts w:ascii="Times New Roman" w:eastAsia="Calibri" w:hAnsi="Times New Roman" w:cs="Times New Roman"/>
          <w:b/>
          <w:sz w:val="24"/>
          <w:szCs w:val="24"/>
        </w:rPr>
      </w:pPr>
      <w:r w:rsidRPr="003C0993">
        <w:rPr>
          <w:rFonts w:ascii="Times New Roman" w:eastAsia="Calibri" w:hAnsi="Times New Roman" w:cs="Times New Roman"/>
          <w:b/>
          <w:sz w:val="24"/>
          <w:szCs w:val="24"/>
        </w:rPr>
        <w:t>2.Практические задачи:</w:t>
      </w:r>
    </w:p>
    <w:p w:rsidR="00F34D5B" w:rsidRPr="003C0993" w:rsidRDefault="00F34D5B" w:rsidP="00F34D5B">
      <w:pPr>
        <w:shd w:val="clear" w:color="auto" w:fill="FFFFFF"/>
        <w:tabs>
          <w:tab w:val="left" w:pos="4526"/>
        </w:tabs>
        <w:spacing w:after="0" w:line="240" w:lineRule="auto"/>
        <w:ind w:left="57" w:right="57" w:firstLine="709"/>
        <w:jc w:val="both"/>
        <w:outlineLvl w:val="0"/>
        <w:rPr>
          <w:rFonts w:ascii="Times New Roman" w:eastAsia="Times New Roman" w:hAnsi="Times New Roman" w:cs="Times New Roman"/>
          <w:b/>
          <w:kern w:val="32"/>
          <w:sz w:val="24"/>
          <w:szCs w:val="24"/>
          <w:lang w:eastAsia="ru-RU"/>
        </w:rPr>
      </w:pPr>
    </w:p>
    <w:p w:rsidR="00F34D5B" w:rsidRPr="003C0993" w:rsidRDefault="00F34D5B" w:rsidP="00F34D5B">
      <w:pPr>
        <w:spacing w:after="0" w:line="240" w:lineRule="auto"/>
        <w:ind w:left="57" w:right="57" w:firstLine="709"/>
        <w:jc w:val="both"/>
        <w:rPr>
          <w:rFonts w:ascii="Times New Roman" w:eastAsia="Times New Roman" w:hAnsi="Times New Roman" w:cs="Times New Roman"/>
          <w:kern w:val="32"/>
          <w:sz w:val="24"/>
          <w:szCs w:val="24"/>
          <w:lang w:eastAsia="ru-RU"/>
        </w:rPr>
      </w:pPr>
      <w:r w:rsidRPr="003C0993">
        <w:rPr>
          <w:rFonts w:ascii="Times New Roman" w:eastAsia="Times New Roman" w:hAnsi="Times New Roman" w:cs="Times New Roman"/>
          <w:kern w:val="32"/>
          <w:sz w:val="24"/>
          <w:szCs w:val="24"/>
          <w:lang w:eastAsia="ru-RU"/>
        </w:rPr>
        <w:t>Задача 1: Выберите в предложенном издании текст – информационный отчет и переделайте его в аналитическую статью и в эссе. Объем – 3 страницы.</w:t>
      </w:r>
    </w:p>
    <w:p w:rsidR="00F34D5B" w:rsidRPr="003C0993" w:rsidRDefault="00F34D5B" w:rsidP="00F34D5B">
      <w:pPr>
        <w:spacing w:after="0" w:line="240" w:lineRule="auto"/>
        <w:ind w:left="57" w:right="57" w:firstLine="709"/>
        <w:jc w:val="both"/>
        <w:rPr>
          <w:rFonts w:ascii="Times New Roman" w:eastAsia="Times New Roman" w:hAnsi="Times New Roman" w:cs="Times New Roman"/>
          <w:kern w:val="32"/>
          <w:sz w:val="24"/>
          <w:szCs w:val="24"/>
          <w:lang w:eastAsia="ru-RU"/>
        </w:rPr>
      </w:pPr>
      <w:r w:rsidRPr="003C0993">
        <w:rPr>
          <w:rFonts w:ascii="Times New Roman" w:eastAsia="Times New Roman" w:hAnsi="Times New Roman" w:cs="Times New Roman"/>
          <w:kern w:val="32"/>
          <w:sz w:val="24"/>
          <w:szCs w:val="24"/>
          <w:lang w:eastAsia="ru-RU"/>
        </w:rPr>
        <w:t xml:space="preserve">Задача 2: </w:t>
      </w:r>
      <w:r w:rsidRPr="003C0993">
        <w:rPr>
          <w:rFonts w:ascii="Times New Roman" w:eastAsia="Times New Roman" w:hAnsi="Times New Roman" w:cs="Times New Roman"/>
          <w:iCs/>
          <w:kern w:val="32"/>
          <w:sz w:val="24"/>
          <w:szCs w:val="24"/>
          <w:lang w:eastAsia="ru-RU"/>
        </w:rPr>
        <w:t xml:space="preserve">Составьте глоссарий по </w:t>
      </w:r>
      <w:r w:rsidRPr="003C0993">
        <w:rPr>
          <w:rFonts w:ascii="Times New Roman" w:eastAsia="Times New Roman" w:hAnsi="Times New Roman" w:cs="Times New Roman"/>
          <w:kern w:val="32"/>
          <w:sz w:val="24"/>
          <w:szCs w:val="24"/>
          <w:lang w:eastAsia="ru-RU"/>
        </w:rPr>
        <w:t>жанрообразующим характеристикам аналитической группы жанров.</w:t>
      </w:r>
    </w:p>
    <w:p w:rsidR="00F34D5B" w:rsidRPr="003C0993" w:rsidRDefault="00F34D5B" w:rsidP="00F34D5B">
      <w:pPr>
        <w:spacing w:after="0" w:line="240" w:lineRule="auto"/>
        <w:ind w:left="57" w:right="57" w:firstLine="709"/>
        <w:jc w:val="both"/>
        <w:rPr>
          <w:rFonts w:ascii="Times New Roman" w:eastAsia="Times New Roman" w:hAnsi="Times New Roman" w:cs="Times New Roman"/>
          <w:kern w:val="32"/>
          <w:sz w:val="24"/>
          <w:szCs w:val="24"/>
          <w:lang w:eastAsia="ru-RU"/>
        </w:rPr>
      </w:pPr>
      <w:r w:rsidRPr="003C0993">
        <w:rPr>
          <w:rFonts w:ascii="Times New Roman" w:eastAsia="Times New Roman" w:hAnsi="Times New Roman" w:cs="Times New Roman"/>
          <w:kern w:val="32"/>
          <w:sz w:val="24"/>
          <w:szCs w:val="24"/>
          <w:lang w:eastAsia="ru-RU"/>
        </w:rPr>
        <w:t xml:space="preserve">Задача 3: </w:t>
      </w:r>
      <w:r w:rsidRPr="003C0993">
        <w:rPr>
          <w:rFonts w:ascii="Times New Roman" w:eastAsia="Times New Roman" w:hAnsi="Times New Roman" w:cs="Times New Roman"/>
          <w:iCs/>
          <w:kern w:val="32"/>
          <w:sz w:val="24"/>
          <w:szCs w:val="24"/>
          <w:lang w:eastAsia="ru-RU"/>
        </w:rPr>
        <w:t xml:space="preserve">Составьте глоссарий по </w:t>
      </w:r>
      <w:r w:rsidRPr="003C0993">
        <w:rPr>
          <w:rFonts w:ascii="Times New Roman" w:eastAsia="Times New Roman" w:hAnsi="Times New Roman" w:cs="Times New Roman"/>
          <w:kern w:val="32"/>
          <w:sz w:val="24"/>
          <w:szCs w:val="24"/>
          <w:lang w:eastAsia="ru-RU"/>
        </w:rPr>
        <w:t>жанрообразующим характеристикам информационной группы жанров.</w:t>
      </w:r>
    </w:p>
    <w:p w:rsidR="00F34D5B" w:rsidRPr="003C0993" w:rsidRDefault="00F34D5B" w:rsidP="00F34D5B">
      <w:pPr>
        <w:spacing w:after="0" w:line="240" w:lineRule="auto"/>
        <w:ind w:left="57" w:right="57" w:firstLine="709"/>
        <w:jc w:val="both"/>
        <w:rPr>
          <w:rFonts w:ascii="Times New Roman" w:eastAsia="Times New Roman" w:hAnsi="Times New Roman" w:cs="Times New Roman"/>
          <w:kern w:val="32"/>
          <w:sz w:val="24"/>
          <w:szCs w:val="24"/>
          <w:lang w:eastAsia="ru-RU"/>
        </w:rPr>
      </w:pPr>
      <w:r w:rsidRPr="003C0993">
        <w:rPr>
          <w:rFonts w:ascii="Times New Roman" w:eastAsia="Times New Roman" w:hAnsi="Times New Roman" w:cs="Times New Roman"/>
          <w:kern w:val="32"/>
          <w:sz w:val="24"/>
          <w:szCs w:val="24"/>
          <w:lang w:eastAsia="ru-RU"/>
        </w:rPr>
        <w:t>Задача 4: Объясните на конкретном примере, в чем состоят особенности ток-шоу и реалити-шоу на ТВ и радио.</w:t>
      </w:r>
    </w:p>
    <w:p w:rsidR="00F34D5B" w:rsidRPr="003C0993" w:rsidRDefault="00F34D5B" w:rsidP="00F34D5B">
      <w:pPr>
        <w:spacing w:after="0" w:line="240" w:lineRule="auto"/>
        <w:ind w:left="57" w:right="57" w:firstLine="709"/>
        <w:jc w:val="both"/>
        <w:rPr>
          <w:rFonts w:ascii="Times New Roman" w:eastAsia="Times New Roman" w:hAnsi="Times New Roman" w:cs="Times New Roman"/>
          <w:b/>
          <w:bCs/>
          <w:sz w:val="24"/>
          <w:szCs w:val="24"/>
          <w:lang w:eastAsia="ru-RU"/>
        </w:rPr>
      </w:pPr>
    </w:p>
    <w:p w:rsidR="00F34D5B" w:rsidRPr="003C0993" w:rsidRDefault="00F34D5B" w:rsidP="00F34D5B">
      <w:pPr>
        <w:spacing w:after="0" w:line="240" w:lineRule="auto"/>
        <w:ind w:left="57" w:right="57" w:firstLine="709"/>
        <w:jc w:val="both"/>
        <w:rPr>
          <w:rFonts w:ascii="Times New Roman" w:eastAsia="Times New Roman" w:hAnsi="Times New Roman" w:cs="Times New Roman"/>
          <w:b/>
          <w:bCs/>
          <w:sz w:val="24"/>
          <w:szCs w:val="24"/>
          <w:lang w:eastAsia="ru-RU"/>
        </w:rPr>
      </w:pPr>
      <w:r w:rsidRPr="003C0993">
        <w:rPr>
          <w:rFonts w:ascii="Times New Roman" w:eastAsia="Times New Roman" w:hAnsi="Times New Roman" w:cs="Times New Roman"/>
          <w:b/>
          <w:bCs/>
          <w:sz w:val="24"/>
          <w:szCs w:val="24"/>
          <w:lang w:eastAsia="ru-RU"/>
        </w:rPr>
        <w:t>3.Упражнения на развитие творческих способностей и креативности мышления журналиста:</w:t>
      </w:r>
    </w:p>
    <w:p w:rsidR="00F34D5B" w:rsidRPr="003C0993" w:rsidRDefault="00F34D5B" w:rsidP="00F34D5B">
      <w:pPr>
        <w:spacing w:after="0" w:line="240" w:lineRule="auto"/>
        <w:ind w:left="57" w:right="57" w:firstLine="709"/>
        <w:jc w:val="both"/>
        <w:rPr>
          <w:rFonts w:ascii="Times New Roman" w:eastAsia="Times New Roman" w:hAnsi="Times New Roman" w:cs="Times New Roman"/>
          <w:b/>
          <w:bCs/>
          <w:sz w:val="24"/>
          <w:szCs w:val="24"/>
          <w:lang w:eastAsia="ru-RU"/>
        </w:rPr>
      </w:pPr>
      <w:r w:rsidRPr="003C0993">
        <w:rPr>
          <w:rFonts w:ascii="Times New Roman" w:eastAsia="Times New Roman" w:hAnsi="Times New Roman" w:cs="Times New Roman"/>
          <w:b/>
          <w:bCs/>
          <w:i/>
          <w:sz w:val="24"/>
          <w:szCs w:val="24"/>
          <w:lang w:eastAsia="ru-RU"/>
        </w:rPr>
        <w:t>I. Предложите свои варианты ответов</w:t>
      </w:r>
      <w:r w:rsidRPr="003C0993">
        <w:rPr>
          <w:rFonts w:ascii="Times New Roman" w:eastAsia="Times New Roman" w:hAnsi="Times New Roman" w:cs="Times New Roman"/>
          <w:b/>
          <w:bCs/>
          <w:sz w:val="24"/>
          <w:szCs w:val="24"/>
          <w:lang w:eastAsia="ru-RU"/>
        </w:rPr>
        <w:t>:</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1.Что было бы, если бы растения были красного цвета.</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2. Что было бы, если бы самые лучшие студенты исключались из института.</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3. Что общего между взмахом крыла бабочки и написанием докторской диссертации.</w:t>
      </w:r>
    </w:p>
    <w:p w:rsidR="00F34D5B" w:rsidRPr="003C0993" w:rsidRDefault="00F34D5B" w:rsidP="00F34D5B">
      <w:pPr>
        <w:spacing w:after="0" w:line="240" w:lineRule="auto"/>
        <w:ind w:left="57" w:right="57" w:firstLine="709"/>
        <w:jc w:val="both"/>
        <w:rPr>
          <w:rFonts w:ascii="Times New Roman" w:eastAsia="Times New Roman" w:hAnsi="Times New Roman" w:cs="Times New Roman"/>
          <w:b/>
          <w:bCs/>
          <w:i/>
          <w:sz w:val="24"/>
          <w:szCs w:val="24"/>
          <w:lang w:eastAsia="ru-RU"/>
        </w:rPr>
      </w:pPr>
      <w:r w:rsidRPr="003C0993">
        <w:rPr>
          <w:rFonts w:ascii="Times New Roman" w:eastAsia="Times New Roman" w:hAnsi="Times New Roman" w:cs="Times New Roman"/>
          <w:b/>
          <w:bCs/>
          <w:i/>
          <w:sz w:val="24"/>
          <w:szCs w:val="24"/>
          <w:lang w:val="en-US" w:eastAsia="ru-RU"/>
        </w:rPr>
        <w:t>II</w:t>
      </w:r>
      <w:r w:rsidRPr="003C0993">
        <w:rPr>
          <w:rFonts w:ascii="Times New Roman" w:eastAsia="Times New Roman" w:hAnsi="Times New Roman" w:cs="Times New Roman"/>
          <w:b/>
          <w:bCs/>
          <w:i/>
          <w:sz w:val="24"/>
          <w:szCs w:val="24"/>
          <w:lang w:eastAsia="ru-RU"/>
        </w:rPr>
        <w:t>. Выполните следующие задания, подобрав как можно больше вариантов ответа:</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 xml:space="preserve">1.Придумайте как можно больше самых разных объяснений к следующей ситуации: в полночь с 31 декабря на 1 января не наступил Новый год. </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sz w:val="24"/>
          <w:szCs w:val="24"/>
          <w:lang w:eastAsia="ru-RU"/>
        </w:rPr>
      </w:pPr>
      <w:r w:rsidRPr="003C0993">
        <w:rPr>
          <w:rFonts w:ascii="Times New Roman" w:eastAsia="Times New Roman" w:hAnsi="Times New Roman" w:cs="Times New Roman"/>
          <w:bCs/>
          <w:sz w:val="24"/>
          <w:szCs w:val="24"/>
          <w:lang w:eastAsia="ru-RU"/>
        </w:rPr>
        <w:t>2.Придумайте как можно больше способов использования квадратного куска бумаги.</w:t>
      </w:r>
    </w:p>
    <w:p w:rsidR="00F34D5B" w:rsidRPr="003C0993" w:rsidRDefault="00F34D5B" w:rsidP="00F34D5B">
      <w:pPr>
        <w:spacing w:after="0" w:line="240" w:lineRule="auto"/>
        <w:ind w:left="57" w:right="57" w:firstLine="709"/>
        <w:jc w:val="both"/>
        <w:rPr>
          <w:rFonts w:ascii="Times New Roman" w:eastAsia="Times New Roman" w:hAnsi="Times New Roman" w:cs="Times New Roman"/>
          <w:bCs/>
          <w:i/>
          <w:sz w:val="24"/>
          <w:szCs w:val="24"/>
          <w:lang w:eastAsia="ru-RU"/>
        </w:rPr>
      </w:pPr>
      <w:r w:rsidRPr="003C0993">
        <w:rPr>
          <w:rFonts w:ascii="Times New Roman" w:eastAsia="Times New Roman" w:hAnsi="Times New Roman" w:cs="Times New Roman"/>
          <w:bCs/>
          <w:sz w:val="24"/>
          <w:szCs w:val="24"/>
          <w:lang w:eastAsia="ru-RU"/>
        </w:rPr>
        <w:t xml:space="preserve">3.Если бы у вас был следующий предмет, чтобы вы с ним сделали: </w:t>
      </w:r>
      <w:r w:rsidRPr="003C0993">
        <w:rPr>
          <w:rFonts w:ascii="Times New Roman" w:eastAsia="Times New Roman" w:hAnsi="Times New Roman" w:cs="Times New Roman"/>
          <w:bCs/>
          <w:i/>
          <w:sz w:val="24"/>
          <w:szCs w:val="24"/>
          <w:lang w:eastAsia="ru-RU"/>
        </w:rPr>
        <w:t>абсолютная память.</w:t>
      </w:r>
    </w:p>
    <w:p w:rsidR="003D579A" w:rsidRPr="008250C6" w:rsidRDefault="003D579A" w:rsidP="00C84BAB">
      <w:pPr>
        <w:spacing w:after="0" w:line="240" w:lineRule="auto"/>
        <w:ind w:firstLine="851"/>
        <w:rPr>
          <w:rFonts w:ascii="Times New Roman" w:eastAsia="Times New Roman" w:hAnsi="Times New Roman" w:cs="Times New Roman"/>
          <w:b/>
          <w:iCs/>
          <w:sz w:val="24"/>
          <w:szCs w:val="24"/>
          <w:lang w:eastAsia="ru-RU"/>
        </w:rPr>
      </w:pPr>
    </w:p>
    <w:p w:rsidR="00482C1D" w:rsidRDefault="00D461ED" w:rsidP="00C84BAB">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482C1D">
        <w:rPr>
          <w:rFonts w:ascii="Times New Roman" w:eastAsia="Times New Roman" w:hAnsi="Times New Roman" w:cs="Times New Roman"/>
          <w:b/>
          <w:i/>
          <w:sz w:val="24"/>
          <w:szCs w:val="24"/>
          <w:lang w:eastAsia="ru-RU"/>
        </w:rPr>
        <w:t>.2. Типовые контрольные задания или иные материалы для проведения промежуточной аттестации.</w:t>
      </w:r>
    </w:p>
    <w:p w:rsidR="001F68A2" w:rsidRPr="00911F3A" w:rsidRDefault="001F68A2" w:rsidP="00911F3A">
      <w:pPr>
        <w:spacing w:after="0" w:line="240" w:lineRule="auto"/>
        <w:ind w:firstLine="851"/>
        <w:jc w:val="center"/>
        <w:rPr>
          <w:rFonts w:ascii="Times New Roman" w:eastAsia="Times New Roman" w:hAnsi="Times New Roman" w:cs="Times New Roman"/>
          <w:b/>
          <w:sz w:val="24"/>
          <w:szCs w:val="24"/>
          <w:lang w:eastAsia="ru-RU"/>
        </w:rPr>
      </w:pPr>
    </w:p>
    <w:p w:rsidR="00911F3A" w:rsidRDefault="00911F3A" w:rsidP="00911F3A">
      <w:pPr>
        <w:spacing w:after="0" w:line="240" w:lineRule="auto"/>
        <w:ind w:firstLine="851"/>
        <w:jc w:val="center"/>
        <w:rPr>
          <w:rFonts w:ascii="Times New Roman" w:eastAsia="Times New Roman" w:hAnsi="Times New Roman" w:cs="Times New Roman"/>
          <w:b/>
          <w:sz w:val="24"/>
          <w:szCs w:val="24"/>
          <w:lang w:eastAsia="ru-RU"/>
        </w:rPr>
      </w:pPr>
      <w:r w:rsidRPr="00911F3A">
        <w:rPr>
          <w:rFonts w:ascii="Times New Roman" w:eastAsia="Times New Roman" w:hAnsi="Times New Roman" w:cs="Times New Roman"/>
          <w:b/>
          <w:sz w:val="24"/>
          <w:szCs w:val="24"/>
          <w:lang w:eastAsia="ru-RU"/>
        </w:rPr>
        <w:t>Пример</w:t>
      </w:r>
      <w:r>
        <w:rPr>
          <w:rFonts w:ascii="Times New Roman" w:eastAsia="Times New Roman" w:hAnsi="Times New Roman" w:cs="Times New Roman"/>
          <w:b/>
          <w:sz w:val="24"/>
          <w:szCs w:val="24"/>
          <w:lang w:eastAsia="ru-RU"/>
        </w:rPr>
        <w:t>ный перечень вопросов для провед</w:t>
      </w:r>
      <w:r w:rsidRPr="00911F3A">
        <w:rPr>
          <w:rFonts w:ascii="Times New Roman" w:eastAsia="Times New Roman" w:hAnsi="Times New Roman" w:cs="Times New Roman"/>
          <w:b/>
          <w:sz w:val="24"/>
          <w:szCs w:val="24"/>
          <w:lang w:eastAsia="ru-RU"/>
        </w:rPr>
        <w:t>ения промежуточной аттестации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 Основные черты и признаки информационного общества.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2. Особенности телевидения в системе современных СМИ.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3. Назначение телевизионной журналистики в системе СМИ.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4. Функции телевидения в информационном обществе.</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5. Телевидение и Интернет. Общность и различия.</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6. Актуальность идей Маршалла Маклюэна.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7. Концепция СМИ как «четвертой власти».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8. Институт свободы слова и печати, его современные реалии.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9. От чего зависит объективность журналиста?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10. «Золотые сны» телевидения. Журналистика как фольклор и карнавал.</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11. Нужна ли обществу «качественная журналистика», в каком объеме?</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12. Тележурналистика как объект и субъект политики.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13. Конфликт личных, профессиональных, корпоративных, гражданских интересов журналиста.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14. Национальные интересы и СМИ.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15. Либеральная и социальная позиции по отношению к СМИ.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16. Телевидение и его аудитория. Слышен ли «глас народа»?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17. Телевидение и массовая культура, идейная среда общества.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18. Жанры телевизионной журналистики, их специфика и назначение.</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19. Профессии телевизионной журналистики.</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20.Профессиональные и личностные качества телевизионного журналиста.</w:t>
      </w:r>
    </w:p>
    <w:p w:rsidR="00911F3A" w:rsidRPr="00911F3A" w:rsidRDefault="00911F3A" w:rsidP="00911F3A">
      <w:pPr>
        <w:spacing w:after="0" w:line="240" w:lineRule="auto"/>
        <w:ind w:firstLine="851"/>
        <w:jc w:val="both"/>
        <w:rPr>
          <w:rFonts w:ascii="Times New Roman" w:eastAsia="Times New Roman" w:hAnsi="Times New Roman" w:cs="Times New Roman"/>
          <w:sz w:val="24"/>
          <w:szCs w:val="24"/>
          <w:lang w:eastAsia="ru-RU"/>
        </w:rPr>
      </w:pPr>
      <w:r w:rsidRPr="00911F3A">
        <w:rPr>
          <w:rFonts w:ascii="Times New Roman" w:eastAsia="Times New Roman" w:hAnsi="Times New Roman" w:cs="Times New Roman"/>
          <w:sz w:val="24"/>
          <w:szCs w:val="24"/>
          <w:lang w:eastAsia="ru-RU"/>
        </w:rPr>
        <w:t>21. «Мы сделаем телевидение лучше!». Журналистика как конкурентная система. От каких факторов зависит будущее телевидения?</w:t>
      </w:r>
    </w:p>
    <w:p w:rsidR="00911F3A" w:rsidRPr="00911F3A" w:rsidRDefault="00911F3A" w:rsidP="00911F3A">
      <w:pPr>
        <w:spacing w:after="0" w:line="240" w:lineRule="auto"/>
        <w:ind w:firstLine="851"/>
        <w:jc w:val="center"/>
        <w:rPr>
          <w:rFonts w:ascii="Times New Roman" w:eastAsia="Times New Roman" w:hAnsi="Times New Roman" w:cs="Times New Roman"/>
          <w:b/>
          <w:sz w:val="24"/>
          <w:szCs w:val="24"/>
          <w:lang w:eastAsia="ru-RU"/>
        </w:rPr>
      </w:pPr>
    </w:p>
    <w:p w:rsidR="0080759B" w:rsidRPr="00482C1D" w:rsidRDefault="0080759B" w:rsidP="00455BE5">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482C1D" w:rsidRPr="0080759B" w:rsidTr="00BE4753">
        <w:tc>
          <w:tcPr>
            <w:tcW w:w="5000" w:type="pct"/>
            <w:gridSpan w:val="5"/>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b/>
                <w:bCs/>
                <w:sz w:val="24"/>
                <w:szCs w:val="24"/>
                <w:lang w:eastAsia="ru-RU"/>
              </w:rPr>
            </w:pPr>
            <w:r w:rsidRPr="0080759B">
              <w:rPr>
                <w:rFonts w:asciiTheme="majorBidi" w:eastAsia="Times New Roman" w:hAnsiTheme="majorBidi" w:cstheme="majorBidi"/>
                <w:b/>
                <w:bCs/>
                <w:sz w:val="24"/>
                <w:szCs w:val="24"/>
                <w:lang w:eastAsia="ru-RU"/>
              </w:rPr>
              <w:t xml:space="preserve">ШКАЛА И КРИТЕРИИ ОЦЕНИВАНИЯ результатов обучения (РО) по дисциплине (модулю)  </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l2br w:val="single" w:sz="12" w:space="0" w:color="auto"/>
            </w:tcBorders>
          </w:tcPr>
          <w:p w:rsidR="00482C1D" w:rsidRPr="0080759B" w:rsidRDefault="00482C1D" w:rsidP="00482C1D">
            <w:pPr>
              <w:spacing w:after="0" w:line="240" w:lineRule="auto"/>
              <w:jc w:val="right"/>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Оценка</w:t>
            </w: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РО и</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 xml:space="preserve">соответствующие </w:t>
            </w:r>
            <w:r w:rsidRPr="0080759B">
              <w:rPr>
                <w:rFonts w:asciiTheme="majorBidi" w:eastAsia="Times New Roman" w:hAnsiTheme="majorBidi" w:cstheme="majorBidi"/>
                <w:sz w:val="24"/>
                <w:szCs w:val="24"/>
                <w:lang w:eastAsia="ru-RU"/>
              </w:rPr>
              <w:lastRenderedPageBreak/>
              <w:t>виды оценочных средств</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2</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3</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4</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5</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lastRenderedPageBreak/>
              <w:t>Знания</w:t>
            </w:r>
          </w:p>
          <w:p w:rsidR="00482C1D" w:rsidRPr="0080759B" w:rsidRDefault="00482C1D" w:rsidP="00482C1D">
            <w:pPr>
              <w:spacing w:after="0" w:line="240" w:lineRule="auto"/>
              <w:rPr>
                <w:rFonts w:asciiTheme="majorBidi" w:eastAsia="Times New Roman" w:hAnsiTheme="majorBidi" w:cstheme="majorBidi"/>
                <w:i/>
                <w:sz w:val="24"/>
                <w:szCs w:val="24"/>
                <w:lang w:eastAsia="ru-RU"/>
              </w:rPr>
            </w:pPr>
            <w:r w:rsidRPr="0080759B">
              <w:rPr>
                <w:rFonts w:asciiTheme="majorBidi" w:eastAsia="Times New Roman" w:hAnsiTheme="majorBidi" w:cstheme="majorBidi"/>
                <w:i/>
                <w:sz w:val="24"/>
                <w:szCs w:val="24"/>
                <w:lang w:eastAsia="ru-RU"/>
              </w:rPr>
              <w:t>(виды оценочных средств:  устные и письменные опросы и контрольные работы, тесты,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знаний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Фрагментарные знания</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Общие, но не структурированные знания</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систематические знания</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Умения</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практические контрольные задания, написание и защита рефератов  на заданную тему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умений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не систематическое умение</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содержащее отдельные пробелы умение (допускает неточности непринципиального характера)</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Успешное и систематическое умение</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 xml:space="preserve">Навыки </w:t>
            </w:r>
            <w:r w:rsidRPr="0080759B">
              <w:rPr>
                <w:rFonts w:asciiTheme="majorBidi" w:eastAsia="Times New Roman" w:hAnsiTheme="majorBidi" w:cstheme="majorBidi"/>
                <w:b/>
                <w:sz w:val="24"/>
                <w:szCs w:val="24"/>
                <w:lang w:eastAsia="ru-RU"/>
              </w:rPr>
              <w:br/>
              <w:t>(владения, опыт деятельности)</w:t>
            </w:r>
          </w:p>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выполнение и защита курсовой работы, отчет по практике, отчет по НИР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навыков (владений, опыта)</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Наличие отдельных навыков (наличие фрагментарного опыта)</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сформированные навыки (владения), но используемые не в активной форме</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навыки (владения), применяемые при решении задач</w:t>
            </w:r>
          </w:p>
        </w:tc>
      </w:tr>
    </w:tbl>
    <w:p w:rsidR="0080759B" w:rsidRDefault="0080759B" w:rsidP="00482C1D">
      <w:pPr>
        <w:spacing w:after="0" w:line="240" w:lineRule="auto"/>
        <w:rPr>
          <w:rFonts w:ascii="Times New Roman" w:eastAsia="Times New Roman" w:hAnsi="Times New Roman" w:cs="Times New Roman"/>
          <w:b/>
          <w:sz w:val="24"/>
          <w:szCs w:val="24"/>
          <w:highlight w:val="yellow"/>
          <w:lang w:eastAsia="ru-RU"/>
        </w:rPr>
      </w:pPr>
    </w:p>
    <w:p w:rsidR="00C84BAB" w:rsidRPr="00D461ED" w:rsidRDefault="00D461ED" w:rsidP="00C84BAB">
      <w:pPr>
        <w:spacing w:after="0" w:line="240" w:lineRule="auto"/>
        <w:ind w:firstLine="851"/>
        <w:rPr>
          <w:rFonts w:ascii="Times New Roman" w:eastAsia="Times New Roman" w:hAnsi="Times New Roman" w:cs="Times New Roman"/>
          <w:b/>
          <w:sz w:val="24"/>
          <w:szCs w:val="24"/>
          <w:lang w:eastAsia="ru-RU"/>
        </w:rPr>
      </w:pPr>
      <w:r w:rsidRPr="00D461ED">
        <w:rPr>
          <w:rFonts w:ascii="Times New Roman" w:eastAsia="Times New Roman" w:hAnsi="Times New Roman" w:cs="Times New Roman"/>
          <w:b/>
          <w:sz w:val="24"/>
          <w:szCs w:val="24"/>
          <w:lang w:eastAsia="ru-RU"/>
        </w:rPr>
        <w:t>7</w:t>
      </w:r>
      <w:r w:rsidR="00C84BAB" w:rsidRPr="00D461ED">
        <w:rPr>
          <w:rFonts w:ascii="Times New Roman" w:eastAsia="Times New Roman" w:hAnsi="Times New Roman" w:cs="Times New Roman"/>
          <w:b/>
          <w:sz w:val="24"/>
          <w:szCs w:val="24"/>
          <w:lang w:eastAsia="ru-RU"/>
        </w:rPr>
        <w:t>. Ресурсное обеспечение:</w:t>
      </w:r>
    </w:p>
    <w:p w:rsidR="00C84BAB" w:rsidRPr="00D461ED" w:rsidRDefault="00D461ED" w:rsidP="00C84BAB">
      <w:pPr>
        <w:spacing w:after="0"/>
        <w:ind w:firstLine="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00C84BAB" w:rsidRPr="00D461ED">
        <w:rPr>
          <w:rFonts w:ascii="Times New Roman" w:eastAsia="Times New Roman" w:hAnsi="Times New Roman" w:cs="Times New Roman"/>
          <w:b/>
          <w:i/>
          <w:sz w:val="24"/>
          <w:szCs w:val="24"/>
        </w:rPr>
        <w:t>.1. Перечень основной и дополнительной литературы</w:t>
      </w:r>
    </w:p>
    <w:p w:rsidR="005D22D5" w:rsidRPr="00BF0A92" w:rsidRDefault="005D22D5" w:rsidP="005D22D5">
      <w:pPr>
        <w:spacing w:after="160" w:line="259" w:lineRule="auto"/>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Основная литература:</w:t>
      </w:r>
    </w:p>
    <w:p w:rsidR="005D22D5" w:rsidRDefault="005D22D5" w:rsidP="005D22D5">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ru-RU"/>
        </w:rPr>
      </w:pPr>
      <w:r w:rsidRPr="00BF0A92">
        <w:rPr>
          <w:rFonts w:ascii="Times New Roman" w:eastAsia="Calibri" w:hAnsi="Times New Roman" w:cs="Times New Roman"/>
          <w:sz w:val="24"/>
          <w:szCs w:val="24"/>
        </w:rPr>
        <w:t>Макки, Р. Диалог: Искусство слова для писателей, сценаристов и драматургов / Р. Макки ; перевод с</w:t>
      </w:r>
      <w:r w:rsidRPr="00BF0A92">
        <w:rPr>
          <w:rFonts w:ascii="Times New Roman" w:eastAsia="Calibri" w:hAnsi="Times New Roman" w:cs="Times New Roman"/>
          <w:sz w:val="24"/>
          <w:szCs w:val="24"/>
          <w:shd w:val="clear" w:color="auto" w:fill="F2F2F2"/>
        </w:rPr>
        <w:t xml:space="preserve"> </w:t>
      </w:r>
      <w:r w:rsidRPr="00BF0A92">
        <w:rPr>
          <w:rFonts w:ascii="Times New Roman" w:eastAsia="Calibri" w:hAnsi="Times New Roman" w:cs="Times New Roman"/>
          <w:sz w:val="24"/>
          <w:szCs w:val="24"/>
        </w:rPr>
        <w:t>английского Т. Камышниковой. — Москва : Альпина Паблишер, 2018. — 318 с. — ISBN 978-5-91671-844-7. — Текст : электронный // Электронно-библиотечная система «Лань» : [сайт]. — URL: https://e.lanbook.com/book/125900. — Режим доступа: для авториз. пользователей.</w:t>
      </w:r>
    </w:p>
    <w:p w:rsidR="005D22D5" w:rsidRPr="00F45C8D" w:rsidRDefault="005D22D5" w:rsidP="005D22D5">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ru-RU"/>
        </w:rPr>
      </w:pPr>
    </w:p>
    <w:p w:rsidR="005D22D5" w:rsidRPr="00BF0A92" w:rsidRDefault="005D22D5" w:rsidP="005D22D5">
      <w:pPr>
        <w:spacing w:after="160" w:line="259"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lastRenderedPageBreak/>
        <w:t>Голядкин, Н.А. История отечественного и зарубежного телевидения : учебное пособие / Н.А. Голядкин. — 3-е изд. — Москва : Аспект Пресс, 2016. — 191 с. — ISBN 978-5-7567-0823-3. — Текст : электронный // Электронно-библиотечная система «Лань» : [сайт]. — URL: https://e.lanbook.com/book/97221). — Режим доступа: для авториз. пользователей.</w:t>
      </w:r>
    </w:p>
    <w:p w:rsidR="005D22D5" w:rsidRPr="00BF0A92" w:rsidRDefault="005D22D5" w:rsidP="005D22D5">
      <w:pPr>
        <w:spacing w:after="160" w:line="259" w:lineRule="auto"/>
        <w:jc w:val="both"/>
        <w:rPr>
          <w:rFonts w:ascii="Times New Roman" w:eastAsia="Calibri" w:hAnsi="Times New Roman" w:cs="Times New Roman"/>
          <w:sz w:val="24"/>
          <w:szCs w:val="24"/>
          <w:shd w:val="clear" w:color="auto" w:fill="F2F2F2"/>
        </w:rPr>
      </w:pPr>
      <w:r w:rsidRPr="00BF0A92">
        <w:rPr>
          <w:rFonts w:ascii="Times New Roman" w:eastAsia="Calibri" w:hAnsi="Times New Roman" w:cs="Times New Roman"/>
          <w:sz w:val="24"/>
          <w:szCs w:val="24"/>
        </w:rPr>
        <w:t>Телевизионный журналист: Основы творческой деятельности : учебное пособие / И.Н. Апухтин, М.А. Бережная, С.Н. Ильченко, О.Ф. Майдурова ; под редакцией М.А. Бережной. — Москва : Аспект Пресс, 2017. — 216 с. — ISBN 978-5-7567-0882-0. — Текст : электронный // Электронно-библиотечная система «Лань» : [сайт]. — URL: https://e.lanbook.com/book/97219. — Режим доступа: для авториз. пользователей.</w:t>
      </w:r>
    </w:p>
    <w:p w:rsidR="005D22D5" w:rsidRPr="00BF0A92" w:rsidRDefault="005D22D5" w:rsidP="005D22D5">
      <w:pPr>
        <w:spacing w:after="160" w:line="259" w:lineRule="auto"/>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Дополнительная литература:</w:t>
      </w:r>
    </w:p>
    <w:p w:rsidR="005D22D5" w:rsidRPr="00BF0A92" w:rsidRDefault="005D22D5" w:rsidP="005D22D5">
      <w:pPr>
        <w:spacing w:after="160" w:line="259"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t>Лузин, В.И. Основы телевизионной техники : учебное пособие / В.И. Лузин. — Москва : СОЛОН-Пресс, 2009. — 432 с. — ISBN 5-98003-054-9 . — Текст : электронный // Электронно-библиотечная система «Лань» : [сайт]. — URL: https://e.lanbook.com/book/13664— Режим доступа: для авториз. пользователей.</w:t>
      </w:r>
    </w:p>
    <w:p w:rsidR="005D22D5" w:rsidRDefault="005D22D5" w:rsidP="005D22D5">
      <w:pPr>
        <w:spacing w:after="0" w:line="240"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t>Третьяков В. Как стать знаменитым</w:t>
      </w:r>
      <w:r>
        <w:rPr>
          <w:rFonts w:ascii="Times New Roman" w:eastAsia="Calibri" w:hAnsi="Times New Roman" w:cs="Times New Roman"/>
          <w:sz w:val="24"/>
          <w:szCs w:val="24"/>
        </w:rPr>
        <w:t xml:space="preserve"> журналистом? М., 2010  20 экз.</w:t>
      </w:r>
    </w:p>
    <w:p w:rsidR="005D22D5" w:rsidRPr="00BF0A92" w:rsidRDefault="005D22D5" w:rsidP="005D22D5">
      <w:pPr>
        <w:spacing w:after="0" w:line="240" w:lineRule="auto"/>
        <w:jc w:val="both"/>
        <w:rPr>
          <w:rFonts w:ascii="Times New Roman" w:eastAsia="Calibri" w:hAnsi="Times New Roman" w:cs="Times New Roman"/>
          <w:sz w:val="24"/>
          <w:szCs w:val="24"/>
        </w:rPr>
      </w:pPr>
    </w:p>
    <w:p w:rsidR="005D22D5" w:rsidRDefault="005D22D5" w:rsidP="005D22D5">
      <w:pPr>
        <w:spacing w:after="0" w:line="240"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t>Третьяков В.Т. Теория телевидения. - М.: Ладомир, 2015.  – 20 экз.</w:t>
      </w:r>
    </w:p>
    <w:p w:rsidR="005D22D5" w:rsidRPr="00BF0A92" w:rsidRDefault="005D22D5" w:rsidP="005D22D5">
      <w:pPr>
        <w:spacing w:after="0" w:line="240" w:lineRule="auto"/>
        <w:jc w:val="both"/>
        <w:rPr>
          <w:rFonts w:ascii="Times New Roman" w:eastAsia="Calibri" w:hAnsi="Times New Roman" w:cs="Times New Roman"/>
          <w:sz w:val="24"/>
          <w:szCs w:val="24"/>
        </w:rPr>
      </w:pPr>
    </w:p>
    <w:p w:rsidR="005D22D5" w:rsidRDefault="005D22D5" w:rsidP="005D22D5">
      <w:pPr>
        <w:spacing w:after="0" w:line="240" w:lineRule="auto"/>
        <w:contextualSpacing/>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t xml:space="preserve">Третьяков В. Как стать знаменитым журналистом. 2.0: Курс лекций по теории и практике современной журналистики. – М.: Ладомир, 2016. – 15 экз. </w:t>
      </w:r>
    </w:p>
    <w:p w:rsidR="005D22D5" w:rsidRPr="00BF0A92" w:rsidRDefault="005D22D5" w:rsidP="005D22D5">
      <w:pPr>
        <w:spacing w:after="0" w:line="240" w:lineRule="auto"/>
        <w:contextualSpacing/>
        <w:jc w:val="both"/>
        <w:rPr>
          <w:rFonts w:ascii="Times New Roman" w:eastAsia="Calibri" w:hAnsi="Times New Roman" w:cs="Times New Roman"/>
          <w:sz w:val="24"/>
          <w:szCs w:val="24"/>
        </w:rPr>
      </w:pPr>
    </w:p>
    <w:p w:rsidR="00D461ED" w:rsidRDefault="005D22D5" w:rsidP="005D22D5">
      <w:pPr>
        <w:spacing w:after="0"/>
        <w:jc w:val="both"/>
        <w:rPr>
          <w:rFonts w:ascii="Times New Roman" w:eastAsia="Times New Roman" w:hAnsi="Times New Roman" w:cs="Times New Roman"/>
          <w:b/>
          <w:i/>
          <w:sz w:val="24"/>
          <w:szCs w:val="24"/>
          <w:highlight w:val="yellow"/>
        </w:rPr>
      </w:pPr>
      <w:r w:rsidRPr="00BF0A92">
        <w:rPr>
          <w:rFonts w:ascii="Times New Roman" w:eastAsia="Times New Roman" w:hAnsi="Times New Roman" w:cs="Times New Roman"/>
          <w:sz w:val="24"/>
          <w:szCs w:val="24"/>
          <w:lang w:eastAsia="ru-RU"/>
        </w:rPr>
        <w:t>Егоров В.В. Телевидение. Страницы истории. - М.: Аспект Пресс. – 20 экз.</w:t>
      </w:r>
    </w:p>
    <w:p w:rsidR="00D461ED" w:rsidRDefault="00D461ED" w:rsidP="00C84BAB">
      <w:pPr>
        <w:spacing w:after="0"/>
        <w:ind w:firstLine="851"/>
        <w:jc w:val="both"/>
        <w:rPr>
          <w:rFonts w:ascii="Times New Roman" w:eastAsia="Times New Roman" w:hAnsi="Times New Roman" w:cs="Times New Roman"/>
          <w:b/>
          <w:i/>
          <w:sz w:val="24"/>
          <w:szCs w:val="24"/>
          <w:highlight w:val="yellow"/>
        </w:rPr>
      </w:pPr>
    </w:p>
    <w:p w:rsidR="00D461ED" w:rsidRPr="00482C1D" w:rsidRDefault="00D461ED" w:rsidP="00C84BAB">
      <w:pPr>
        <w:spacing w:after="0"/>
        <w:ind w:firstLine="851"/>
        <w:jc w:val="both"/>
        <w:rPr>
          <w:rFonts w:ascii="Times New Roman" w:eastAsia="Times New Roman" w:hAnsi="Times New Roman" w:cs="Times New Roman"/>
          <w:b/>
          <w:i/>
          <w:sz w:val="24"/>
          <w:szCs w:val="24"/>
          <w:highlight w:val="yellow"/>
        </w:rPr>
      </w:pPr>
    </w:p>
    <w:p w:rsidR="00C84BAB" w:rsidRPr="00745851" w:rsidRDefault="00D461ED" w:rsidP="00D461E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r w:rsidR="00C84BAB" w:rsidRPr="00745851">
        <w:rPr>
          <w:rFonts w:ascii="Times New Roman" w:eastAsia="Times New Roman" w:hAnsi="Times New Roman" w:cs="Times New Roman"/>
          <w:b/>
          <w:i/>
          <w:sz w:val="24"/>
          <w:szCs w:val="24"/>
        </w:rPr>
        <w:t>Перечень лицензионного программного обеспечения (при необходимости):</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Windows 10</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Office 2019</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Adobe Photoshop</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Audition</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After Effects</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Premier</w:t>
      </w:r>
    </w:p>
    <w:p w:rsidR="00C84BAB" w:rsidRPr="00F47CD3" w:rsidRDefault="00C84BAB" w:rsidP="00C84BAB">
      <w:pPr>
        <w:spacing w:after="0" w:line="240" w:lineRule="auto"/>
        <w:ind w:left="851"/>
        <w:jc w:val="both"/>
        <w:rPr>
          <w:rFonts w:ascii="Times New Roman" w:eastAsia="Times New Roman" w:hAnsi="Times New Roman" w:cs="Times New Roman"/>
          <w:sz w:val="24"/>
          <w:szCs w:val="24"/>
          <w:highlight w:val="yellow"/>
          <w:lang w:val="en-US"/>
        </w:rPr>
      </w:pPr>
    </w:p>
    <w:p w:rsidR="00C84BAB" w:rsidRPr="00745851" w:rsidRDefault="00D461ED" w:rsidP="00D461E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7.3.</w:t>
      </w:r>
      <w:r w:rsidR="00C84BAB" w:rsidRPr="00745851">
        <w:rPr>
          <w:rFonts w:ascii="Times New Roman" w:eastAsia="Times New Roman" w:hAnsi="Times New Roman" w:cs="Times New Roman"/>
          <w:b/>
          <w:i/>
          <w:sz w:val="24"/>
          <w:szCs w:val="24"/>
        </w:rPr>
        <w:t>Перечень профессиональных баз данных и информационных справочных систем:</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C84BAB" w:rsidRPr="00745851" w:rsidTr="00E12341">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Polpred.com - Обзор СМИ</w:t>
            </w:r>
          </w:p>
          <w:p w:rsidR="00C84BAB" w:rsidRPr="00745851" w:rsidRDefault="006E6A28" w:rsidP="00E12341">
            <w:pPr>
              <w:widowControl w:val="0"/>
              <w:autoSpaceDE w:val="0"/>
              <w:autoSpaceDN w:val="0"/>
              <w:adjustRightInd w:val="0"/>
              <w:spacing w:after="0" w:line="240" w:lineRule="auto"/>
              <w:rPr>
                <w:rFonts w:ascii="Times New Roman" w:eastAsia="Times New Roman" w:hAnsi="Times New Roman" w:cs="Times New Roman"/>
                <w:sz w:val="24"/>
                <w:szCs w:val="24"/>
              </w:rPr>
            </w:pPr>
            <w:hyperlink r:id="rId10" w:history="1">
              <w:r w:rsidR="00C84BAB" w:rsidRPr="00745851">
                <w:rPr>
                  <w:rFonts w:ascii="Times New Roman" w:eastAsia="Calibri" w:hAnsi="Times New Roman" w:cs="Times New Roman"/>
                  <w:color w:val="0000FF"/>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w:t>
            </w:r>
          </w:p>
          <w:p w:rsidR="00C84BAB" w:rsidRPr="00745851" w:rsidRDefault="006E6A28" w:rsidP="00E12341">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C84BAB" w:rsidRPr="00745851">
                <w:rPr>
                  <w:rFonts w:ascii="Times New Roman" w:eastAsia="Calibri" w:hAnsi="Times New Roman" w:cs="Times New Roman"/>
                  <w:color w:val="0000FF"/>
                  <w:sz w:val="24"/>
                  <w:szCs w:val="24"/>
                  <w:u w:val="single"/>
                </w:rPr>
                <w:t>https://www.bvdinfo.com/ru-ru/home?utm_campaign=search&amp;utm_medium=cpc&amp;utm_source=google</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 публикует исчерпывающую информацию о компаниях России, Украины, Казахстана и всего мира, а также бизнес-аналитику.</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Университетская информационная система РОССИЯ</w:t>
            </w:r>
          </w:p>
          <w:p w:rsidR="00C84BAB" w:rsidRPr="00745851" w:rsidRDefault="006E6A28" w:rsidP="00E12341">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C84BAB" w:rsidRPr="00745851">
                <w:rPr>
                  <w:rFonts w:ascii="Times New Roman" w:eastAsia="Calibri" w:hAnsi="Times New Roman" w:cs="Times New Roman"/>
                  <w:color w:val="0000FF"/>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Федеральная служба государственной статистики</w:t>
            </w:r>
          </w:p>
          <w:p w:rsidR="00C84BAB" w:rsidRPr="00745851" w:rsidRDefault="006E6A28" w:rsidP="00E12341">
            <w:pPr>
              <w:widowControl w:val="0"/>
              <w:autoSpaceDE w:val="0"/>
              <w:autoSpaceDN w:val="0"/>
              <w:adjustRightInd w:val="0"/>
              <w:spacing w:after="0" w:line="240" w:lineRule="auto"/>
              <w:rPr>
                <w:rFonts w:ascii="Times New Roman" w:eastAsia="Times New Roman" w:hAnsi="Times New Roman" w:cs="Times New Roman"/>
                <w:sz w:val="24"/>
                <w:szCs w:val="24"/>
              </w:rPr>
            </w:pPr>
            <w:hyperlink r:id="rId13" w:history="1">
              <w:r w:rsidR="00C84BAB" w:rsidRPr="00745851">
                <w:rPr>
                  <w:rFonts w:ascii="Times New Roman" w:eastAsia="Calibri" w:hAnsi="Times New Roman" w:cs="Times New Roman"/>
                  <w:color w:val="0000FF"/>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xml:space="preserve">научная электронная </w:t>
            </w:r>
            <w:r w:rsidRPr="00745851">
              <w:rPr>
                <w:rFonts w:ascii="Times New Roman" w:eastAsia="Times New Roman" w:hAnsi="Times New Roman" w:cs="Times New Roman"/>
                <w:sz w:val="24"/>
                <w:szCs w:val="24"/>
                <w:lang w:bidi="ru-RU"/>
              </w:rPr>
              <w:lastRenderedPageBreak/>
              <w:t>библиотека Eli</w:t>
            </w:r>
            <w:r w:rsidRPr="00745851">
              <w:rPr>
                <w:rFonts w:ascii="Times New Roman" w:eastAsia="Times New Roman" w:hAnsi="Times New Roman" w:cs="Times New Roman"/>
                <w:sz w:val="24"/>
                <w:szCs w:val="24"/>
                <w:lang w:bidi="ru-RU"/>
              </w:rPr>
              <w:softHyphen/>
              <w:t>brary </w:t>
            </w:r>
          </w:p>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lang w:bidi="ru-RU"/>
              </w:rPr>
              <w:t> </w:t>
            </w:r>
            <w:hyperlink r:id="rId14" w:history="1">
              <w:r w:rsidRPr="00745851">
                <w:rPr>
                  <w:rFonts w:ascii="Times New Roman" w:eastAsia="Calibri" w:hAnsi="Times New Roman" w:cs="Times New Roman"/>
                  <w:color w:val="0000FF"/>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Научная электронная библиотека eLIBRARY.RU - это </w:t>
            </w:r>
            <w:r w:rsidRPr="00745851">
              <w:rPr>
                <w:rFonts w:ascii="Times New Roman" w:eastAsia="Times New Roman" w:hAnsi="Times New Roman" w:cs="Times New Roman"/>
                <w:sz w:val="24"/>
                <w:szCs w:val="24"/>
              </w:rPr>
              <w:lastRenderedPageBreak/>
              <w:t>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портал Электронная библиотека: диссертации </w:t>
            </w:r>
          </w:p>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5" w:history="1">
              <w:r w:rsidRPr="00745851">
                <w:rPr>
                  <w:rFonts w:ascii="Times New Roman" w:eastAsia="Calibri" w:hAnsi="Times New Roman" w:cs="Times New Roman"/>
                  <w:color w:val="0000FF"/>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C84BAB" w:rsidRPr="00745851" w:rsidTr="00E12341">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сайт Института научной информации по общественным наукам РАН. </w:t>
            </w:r>
          </w:p>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6" w:history="1">
              <w:r w:rsidRPr="00745851">
                <w:rPr>
                  <w:rFonts w:ascii="Times New Roman" w:eastAsia="Calibri" w:hAnsi="Times New Roman" w:cs="Times New Roman"/>
                  <w:color w:val="0000FF"/>
                  <w:sz w:val="24"/>
                  <w:szCs w:val="24"/>
                  <w:u w:val="single"/>
                  <w:lang w:bidi="ru-RU"/>
                </w:rPr>
                <w:t>http://www.inion.ru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Библиографические базы данных ИНИОН РАН по социальным и гуманитарным наукам ведутся с начала 1980-х годов. Общий объём массивов составляет </w:t>
            </w:r>
            <w:r w:rsidRPr="00745851">
              <w:rPr>
                <w:rFonts w:ascii="Times New Roman" w:eastAsia="Times New Roman" w:hAnsi="Times New Roman" w:cs="Times New Roman"/>
                <w:b/>
                <w:bCs/>
                <w:sz w:val="24"/>
                <w:szCs w:val="24"/>
              </w:rPr>
              <w:t>более 3 млн. 500 тыс. записей</w:t>
            </w:r>
            <w:r w:rsidRPr="00745851">
              <w:rPr>
                <w:rFonts w:ascii="Times New Roman" w:eastAsia="Times New Roman" w:hAnsi="Times New Roman" w:cs="Times New Roman"/>
                <w:sz w:val="24"/>
                <w:szCs w:val="24"/>
              </w:rPr>
              <w:t xml:space="preserve"> (данные на 1 января 2012 г.). </w:t>
            </w:r>
            <w:r w:rsidRPr="00745851">
              <w:rPr>
                <w:rFonts w:ascii="Times New Roman" w:eastAsia="Times New Roman" w:hAnsi="Times New Roman" w:cs="Times New Roman"/>
                <w:b/>
                <w:bCs/>
                <w:sz w:val="24"/>
                <w:szCs w:val="24"/>
              </w:rPr>
              <w:t>Ежегодный прирост — около 100</w:t>
            </w:r>
            <w:r w:rsidRPr="00745851">
              <w:rPr>
                <w:rFonts w:ascii="Times New Roman" w:eastAsia="Times New Roman" w:hAnsi="Times New Roman" w:cs="Times New Roman"/>
                <w:sz w:val="24"/>
                <w:szCs w:val="24"/>
              </w:rPr>
              <w:t> </w:t>
            </w:r>
            <w:r w:rsidRPr="00745851">
              <w:rPr>
                <w:rFonts w:ascii="Times New Roman" w:eastAsia="Times New Roman" w:hAnsi="Times New Roman" w:cs="Times New Roman"/>
                <w:b/>
                <w:bCs/>
                <w:sz w:val="24"/>
                <w:szCs w:val="24"/>
              </w:rPr>
              <w:t>тыс. записей.</w:t>
            </w:r>
          </w:p>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В базы данных включаются аннотированные описания книг и статей из журналов и сборников на 140 языках, поступивших в Фундаментальную библиотеку ИНИОН РАН.</w:t>
            </w:r>
          </w:p>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Описания статей и книг в базах данных снабжены шифром хранения и ссылками на полные тексты источников из Научной электронной библиотеки.</w:t>
            </w:r>
          </w:p>
        </w:tc>
      </w:tr>
      <w:tr w:rsidR="00C84BAB" w:rsidRPr="00745851" w:rsidTr="00E12341">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7" w:history="1">
              <w:r w:rsidRPr="00745851">
                <w:rPr>
                  <w:rFonts w:ascii="Times New Roman" w:eastAsia="Calibri" w:hAnsi="Times New Roman" w:cs="Times New Roman"/>
                  <w:color w:val="0000FF"/>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b/>
                <w:bCs/>
                <w:sz w:val="24"/>
                <w:szCs w:val="24"/>
              </w:rPr>
              <w:t>Федеральный портал «Российское образование» – уникальный интернет-ресурс в сфере образования и науки. </w:t>
            </w:r>
          </w:p>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rsidR="00C84BAB" w:rsidRPr="00745851" w:rsidRDefault="00C84BAB" w:rsidP="00E1234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rsidR="00C84BAB" w:rsidRPr="00745851" w:rsidRDefault="00C84BAB" w:rsidP="00C84BAB">
      <w:pPr>
        <w:spacing w:after="0" w:line="240" w:lineRule="auto"/>
        <w:ind w:left="851"/>
        <w:jc w:val="both"/>
        <w:rPr>
          <w:rFonts w:ascii="Times New Roman" w:eastAsia="Times New Roman" w:hAnsi="Times New Roman" w:cs="Times New Roman"/>
          <w:sz w:val="24"/>
          <w:szCs w:val="24"/>
          <w:highlight w:val="yellow"/>
        </w:rPr>
      </w:pPr>
    </w:p>
    <w:p w:rsidR="00C84BAB" w:rsidRPr="00745851" w:rsidRDefault="00D461ED" w:rsidP="00D461E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7.4.</w:t>
      </w:r>
      <w:r w:rsidR="00C84BAB" w:rsidRPr="00745851">
        <w:rPr>
          <w:rFonts w:ascii="Times New Roman" w:eastAsia="Times New Roman" w:hAnsi="Times New Roman" w:cs="Times New Roman"/>
          <w:b/>
          <w:i/>
          <w:sz w:val="24"/>
          <w:szCs w:val="24"/>
        </w:rPr>
        <w:t>Перечень ресурсов информационно-телекоммуникационной сети «Интернет» (при необходимости):</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Центральный официальный портал Российской Федерации – сайт «Официальная Россия», размещенный по адресу </w:t>
      </w:r>
      <w:hyperlink r:id="rId18" w:history="1">
        <w:r w:rsidRPr="005223B6">
          <w:rPr>
            <w:rStyle w:val="ac"/>
            <w:rFonts w:ascii="Times New Roman" w:hAnsi="Times New Roman"/>
            <w:iCs/>
            <w:sz w:val="24"/>
            <w:szCs w:val="24"/>
          </w:rPr>
          <w:t>http://gov.ru</w:t>
        </w:r>
      </w:hyperlink>
      <w:r w:rsidRPr="005223B6">
        <w:rPr>
          <w:rFonts w:ascii="Times New Roman" w:hAnsi="Times New Roman"/>
          <w:iCs/>
          <w:color w:val="000000"/>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Министерство образования и науки </w:t>
      </w:r>
      <w:r w:rsidRPr="005223B6">
        <w:rPr>
          <w:rFonts w:ascii="Times New Roman" w:hAnsi="Times New Roman"/>
          <w:sz w:val="24"/>
          <w:szCs w:val="24"/>
        </w:rPr>
        <w:t>Российской Федерации</w:t>
      </w:r>
      <w:r w:rsidRPr="005223B6">
        <w:rPr>
          <w:rFonts w:ascii="Times New Roman" w:eastAsia="HiddenHorzOCR" w:hAnsi="Times New Roman"/>
          <w:sz w:val="24"/>
          <w:szCs w:val="24"/>
        </w:rPr>
        <w:t xml:space="preserve"> [Электронный ресурс] – Режим доступа: </w:t>
      </w:r>
      <w:hyperlink r:id="rId19" w:history="1">
        <w:r w:rsidRPr="005223B6">
          <w:rPr>
            <w:rStyle w:val="ac"/>
            <w:rFonts w:ascii="Times New Roman" w:eastAsia="HiddenHorzOCR" w:hAnsi="Times New Roman"/>
            <w:sz w:val="24"/>
            <w:szCs w:val="24"/>
          </w:rPr>
          <w:t>http://mon.gov.ru/</w:t>
        </w:r>
      </w:hyperlink>
      <w:r w:rsidRPr="005223B6">
        <w:rPr>
          <w:rFonts w:ascii="Times New Roman" w:eastAsia="HiddenHorzOCR" w:hAnsi="Times New Roman"/>
          <w:sz w:val="24"/>
          <w:szCs w:val="24"/>
        </w:rPr>
        <w:t xml:space="preserve">; </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Научная педагогическая библиотека им. К.Д. Ушинского [Электронный ресурс] – Режим доступа: </w:t>
      </w:r>
      <w:hyperlink r:id="rId20" w:history="1">
        <w:r w:rsidRPr="005223B6">
          <w:rPr>
            <w:rStyle w:val="ac"/>
            <w:rFonts w:ascii="Times New Roman" w:eastAsia="HiddenHorzOCR" w:hAnsi="Times New Roman"/>
            <w:sz w:val="24"/>
            <w:szCs w:val="24"/>
          </w:rPr>
          <w:t>http://www.gnpbu.ru</w:t>
        </w:r>
      </w:hyperlink>
      <w:r w:rsidRPr="005223B6">
        <w:rPr>
          <w:rFonts w:ascii="Times New Roman" w:eastAsia="HiddenHorzOCR" w:hAnsi="Times New Roman"/>
          <w:sz w:val="24"/>
          <w:szCs w:val="24"/>
        </w:rPr>
        <w:t xml:space="preserve">; </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Российская государственная библиотека [Электронный ресурс] – Режим доступа: </w:t>
      </w:r>
      <w:hyperlink r:id="rId21" w:history="1">
        <w:r w:rsidRPr="005223B6">
          <w:rPr>
            <w:rStyle w:val="ac"/>
            <w:rFonts w:ascii="Times New Roman" w:eastAsia="HiddenHorzOCR" w:hAnsi="Times New Roman"/>
            <w:sz w:val="24"/>
            <w:szCs w:val="24"/>
          </w:rPr>
          <w:t>http://www.rsl.ru</w:t>
        </w:r>
      </w:hyperlink>
      <w:r w:rsidRPr="005223B6">
        <w:rPr>
          <w:rFonts w:ascii="Times New Roman" w:eastAsia="HiddenHorzOCR" w:hAnsi="Times New Roman"/>
          <w:sz w:val="24"/>
          <w:szCs w:val="24"/>
        </w:rPr>
        <w:t>;</w:t>
      </w:r>
    </w:p>
    <w:p w:rsidR="00C84BAB" w:rsidRPr="005223B6" w:rsidRDefault="006E6A28" w:rsidP="00F34D5B">
      <w:pPr>
        <w:pStyle w:val="aa"/>
        <w:numPr>
          <w:ilvl w:val="0"/>
          <w:numId w:val="7"/>
        </w:numPr>
        <w:spacing w:after="0" w:line="240" w:lineRule="auto"/>
        <w:ind w:left="0" w:firstLine="709"/>
        <w:jc w:val="both"/>
        <w:rPr>
          <w:rFonts w:ascii="Times New Roman" w:hAnsi="Times New Roman"/>
          <w:iCs/>
          <w:color w:val="000000"/>
          <w:sz w:val="24"/>
          <w:szCs w:val="24"/>
        </w:rPr>
      </w:pPr>
      <w:hyperlink r:id="rId22" w:history="1">
        <w:r w:rsidR="00C84BAB" w:rsidRPr="0061191C">
          <w:rPr>
            <w:rStyle w:val="ac"/>
            <w:rFonts w:ascii="Times New Roman" w:hAnsi="Times New Roman"/>
            <w:sz w:val="24"/>
            <w:szCs w:val="24"/>
            <w:lang w:val="en-US"/>
          </w:rPr>
          <w:t>www</w:t>
        </w:r>
        <w:r w:rsidR="00C84BAB" w:rsidRPr="0061191C">
          <w:rPr>
            <w:rStyle w:val="ac"/>
            <w:rFonts w:ascii="Times New Roman" w:hAnsi="Times New Roman"/>
            <w:sz w:val="24"/>
            <w:szCs w:val="24"/>
          </w:rPr>
          <w:t>.</w:t>
        </w:r>
        <w:r w:rsidR="00C84BAB" w:rsidRPr="0061191C">
          <w:rPr>
            <w:rStyle w:val="ac"/>
            <w:rFonts w:ascii="Times New Roman" w:hAnsi="Times New Roman"/>
            <w:sz w:val="24"/>
            <w:szCs w:val="24"/>
            <w:lang w:val="en-US"/>
          </w:rPr>
          <w:t>evartist</w:t>
        </w:r>
        <w:r w:rsidR="00C84BAB" w:rsidRPr="0061191C">
          <w:rPr>
            <w:rStyle w:val="ac"/>
            <w:rFonts w:ascii="Times New Roman" w:hAnsi="Times New Roman"/>
            <w:sz w:val="24"/>
            <w:szCs w:val="24"/>
          </w:rPr>
          <w:t>.</w:t>
        </w:r>
        <w:r w:rsidR="00C84BAB" w:rsidRPr="0061191C">
          <w:rPr>
            <w:rStyle w:val="ac"/>
            <w:rFonts w:ascii="Times New Roman" w:hAnsi="Times New Roman"/>
            <w:sz w:val="24"/>
            <w:szCs w:val="24"/>
            <w:lang w:val="en-US"/>
          </w:rPr>
          <w:t>ru</w:t>
        </w:r>
      </w:hyperlink>
      <w:r w:rsidR="00C84BAB" w:rsidRPr="005223B6">
        <w:rPr>
          <w:rFonts w:ascii="Times New Roman" w:hAnsi="Times New Roman"/>
          <w:sz w:val="24"/>
          <w:szCs w:val="24"/>
        </w:rPr>
        <w:t xml:space="preserve"> – электронная библиотека факультета журналистики МГУ им. М.В. Ломоносова; </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Образовательные ресурсы сети Интернет </w:t>
      </w:r>
      <w:r w:rsidRPr="005223B6">
        <w:rPr>
          <w:rFonts w:ascii="Times New Roman" w:hAnsi="Times New Roman"/>
          <w:iCs/>
          <w:color w:val="000000"/>
          <w:sz w:val="24"/>
          <w:szCs w:val="24"/>
          <w:lang w:val="en-US"/>
        </w:rPr>
        <w:t>http</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book</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kbsu</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ru</w:t>
      </w:r>
      <w:r w:rsidRPr="005223B6">
        <w:rPr>
          <w:rFonts w:ascii="Times New Roman" w:hAnsi="Times New Roman"/>
          <w:iCs/>
          <w:color w:val="000000"/>
          <w:sz w:val="24"/>
          <w:szCs w:val="24"/>
        </w:rPr>
        <w:t>;</w:t>
      </w:r>
      <w:hyperlink r:id="rId23"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://koob.ru</w:t>
        </w:r>
      </w:hyperlink>
      <w:r w:rsidRPr="005223B6">
        <w:rPr>
          <w:rFonts w:ascii="Times New Roman" w:hAnsi="Times New Roman"/>
          <w:sz w:val="24"/>
          <w:szCs w:val="24"/>
        </w:rPr>
        <w:t xml:space="preserve">; </w:t>
      </w:r>
      <w:hyperlink r:id="rId24"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://ihtik.lib.ru</w:t>
        </w:r>
      </w:hyperlink>
      <w:r w:rsidRPr="005223B6">
        <w:rPr>
          <w:rFonts w:ascii="Times New Roman" w:hAnsi="Times New Roman"/>
          <w:sz w:val="24"/>
          <w:szCs w:val="24"/>
        </w:rPr>
        <w:t xml:space="preserve">; </w:t>
      </w:r>
      <w:hyperlink r:id="rId25"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://elibrary.ru</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Федеральный портал «Российское образование» </w:t>
      </w:r>
      <w:hyperlink r:id="rId26" w:history="1">
        <w:r w:rsidRPr="0061191C">
          <w:rPr>
            <w:rStyle w:val="ac"/>
            <w:rFonts w:ascii="Times New Roman" w:hAnsi="Times New Roman"/>
            <w:iCs/>
            <w:sz w:val="24"/>
            <w:szCs w:val="24"/>
            <w:lang w:val="en-US"/>
          </w:rPr>
          <w:t>www</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edu</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ru</w:t>
        </w:r>
      </w:hyperlink>
      <w:r w:rsidRPr="005223B6">
        <w:rPr>
          <w:rFonts w:ascii="Times New Roman" w:hAnsi="Times New Roman"/>
          <w:iCs/>
          <w:color w:val="000000"/>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iCs/>
          <w:color w:val="000000" w:themeColor="text1"/>
          <w:sz w:val="24"/>
          <w:szCs w:val="24"/>
        </w:rPr>
        <w:t xml:space="preserve">Образовательные ресурсы сети Интернет </w:t>
      </w:r>
      <w:hyperlink r:id="rId27" w:history="1">
        <w:r w:rsidRPr="00466C33">
          <w:rPr>
            <w:rStyle w:val="ac"/>
            <w:rFonts w:ascii="Times New Roman" w:hAnsi="Times New Roman"/>
            <w:iCs/>
            <w:sz w:val="24"/>
            <w:szCs w:val="24"/>
            <w:lang w:val="en-US"/>
          </w:rPr>
          <w:t>http</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book</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kbsu</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ru</w:t>
        </w:r>
      </w:hyperlink>
      <w:r>
        <w:rPr>
          <w:rFonts w:ascii="Times New Roman" w:hAnsi="Times New Roman"/>
          <w:iCs/>
          <w:color w:val="000000" w:themeColor="text1"/>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Библиотека Гумер (гуманитарные науки) </w:t>
      </w:r>
      <w:hyperlink r:id="rId28" w:history="1">
        <w:r w:rsidRPr="005223B6">
          <w:rPr>
            <w:rStyle w:val="ac"/>
            <w:rFonts w:ascii="Times New Roman" w:hAnsi="Times New Roman"/>
            <w:sz w:val="24"/>
            <w:szCs w:val="24"/>
          </w:rPr>
          <w:t>http://www.gumer.info/</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Национальная электронная библиотека</w:t>
      </w:r>
      <w:hyperlink r:id="rId29" w:history="1">
        <w:r w:rsidRPr="00466C33">
          <w:rPr>
            <w:rStyle w:val="ac"/>
            <w:rFonts w:ascii="Times New Roman" w:hAnsi="Times New Roman"/>
            <w:sz w:val="24"/>
            <w:szCs w:val="24"/>
          </w:rPr>
          <w:t>http://нэб.рф/for-individuals/</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НЭБ «Киберленинка» </w:t>
      </w:r>
      <w:hyperlink r:id="rId30" w:history="1">
        <w:r w:rsidRPr="005223B6">
          <w:rPr>
            <w:rStyle w:val="ac"/>
            <w:rFonts w:ascii="Times New Roman" w:hAnsi="Times New Roman"/>
            <w:sz w:val="24"/>
            <w:szCs w:val="24"/>
          </w:rPr>
          <w:t>http://cyberleninka.ru/</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Справочно-информационный портал </w:t>
      </w:r>
      <w:hyperlink r:id="rId31" w:history="1">
        <w:r w:rsidRPr="005223B6">
          <w:rPr>
            <w:rStyle w:val="ac"/>
            <w:rFonts w:ascii="Times New Roman" w:hAnsi="Times New Roman"/>
            <w:sz w:val="24"/>
            <w:szCs w:val="24"/>
          </w:rPr>
          <w:t>www.gramota.ru</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Электронная библиотека Российской государственной библиотеки (РГБ) </w:t>
      </w:r>
      <w:hyperlink r:id="rId32" w:history="1">
        <w:r w:rsidRPr="005223B6">
          <w:rPr>
            <w:rStyle w:val="ac"/>
            <w:rFonts w:ascii="Times New Roman" w:hAnsi="Times New Roman"/>
            <w:sz w:val="24"/>
            <w:szCs w:val="24"/>
          </w:rPr>
          <w:t>http://elibrary.rsl.ru/</w:t>
        </w:r>
      </w:hyperlink>
      <w:r>
        <w:rPr>
          <w:rFonts w:ascii="Times New Roman" w:hAnsi="Times New Roman"/>
          <w:sz w:val="24"/>
          <w:szCs w:val="24"/>
        </w:rPr>
        <w:t>;</w:t>
      </w:r>
    </w:p>
    <w:p w:rsidR="00C84BAB" w:rsidRPr="005223B6" w:rsidRDefault="00C84BAB"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Электронная библиотека учебников</w:t>
      </w:r>
      <w:hyperlink r:id="rId33" w:history="1">
        <w:r w:rsidRPr="005223B6">
          <w:rPr>
            <w:rStyle w:val="ac"/>
            <w:rFonts w:ascii="Times New Roman" w:hAnsi="Times New Roman"/>
            <w:sz w:val="24"/>
            <w:szCs w:val="24"/>
          </w:rPr>
          <w:t xml:space="preserve"> http://studentam.net/</w:t>
        </w:r>
      </w:hyperlink>
      <w:r>
        <w:rPr>
          <w:rFonts w:ascii="Times New Roman" w:hAnsi="Times New Roman"/>
          <w:sz w:val="24"/>
          <w:szCs w:val="24"/>
        </w:rPr>
        <w:t>;</w:t>
      </w:r>
    </w:p>
    <w:p w:rsidR="00C84BAB" w:rsidRPr="005223B6" w:rsidRDefault="006E6A28" w:rsidP="00F34D5B">
      <w:pPr>
        <w:pStyle w:val="aa"/>
        <w:numPr>
          <w:ilvl w:val="0"/>
          <w:numId w:val="7"/>
        </w:numPr>
        <w:spacing w:after="0" w:line="240" w:lineRule="auto"/>
        <w:ind w:left="0" w:firstLine="709"/>
        <w:jc w:val="both"/>
        <w:rPr>
          <w:rFonts w:ascii="Times New Roman" w:hAnsi="Times New Roman"/>
          <w:color w:val="000000" w:themeColor="text1"/>
          <w:sz w:val="24"/>
          <w:szCs w:val="24"/>
        </w:rPr>
      </w:pPr>
      <w:hyperlink r:id="rId34" w:history="1">
        <w:r w:rsidR="00C84BAB" w:rsidRPr="00466C33">
          <w:rPr>
            <w:rStyle w:val="ac"/>
            <w:rFonts w:ascii="Times New Roman" w:hAnsi="Times New Roman"/>
            <w:sz w:val="24"/>
            <w:szCs w:val="24"/>
          </w:rPr>
          <w:t>http://www.erudition.ru/referat/printref/id.25504_1.html</w:t>
        </w:r>
      </w:hyperlink>
      <w:r w:rsidR="00C84BAB" w:rsidRPr="005223B6">
        <w:rPr>
          <w:rFonts w:ascii="Times New Roman" w:hAnsi="Times New Roman"/>
          <w:sz w:val="24"/>
          <w:szCs w:val="24"/>
        </w:rPr>
        <w:t xml:space="preserve"> (Российская Э</w:t>
      </w:r>
      <w:r w:rsidR="00C84BAB">
        <w:rPr>
          <w:rFonts w:ascii="Times New Roman" w:hAnsi="Times New Roman"/>
          <w:sz w:val="24"/>
          <w:szCs w:val="24"/>
        </w:rPr>
        <w:t>лектронная Библиотека «Эрудит»).</w:t>
      </w:r>
    </w:p>
    <w:p w:rsidR="00C84BAB" w:rsidRPr="00482C1D" w:rsidRDefault="00C84BAB" w:rsidP="00C84BAB">
      <w:pPr>
        <w:spacing w:after="0" w:line="240" w:lineRule="auto"/>
        <w:ind w:left="851"/>
        <w:jc w:val="both"/>
        <w:rPr>
          <w:rFonts w:ascii="Times New Roman" w:eastAsia="Times New Roman" w:hAnsi="Times New Roman" w:cs="Times New Roman"/>
          <w:b/>
          <w:i/>
          <w:sz w:val="24"/>
          <w:szCs w:val="24"/>
          <w:highlight w:val="yellow"/>
        </w:rPr>
      </w:pPr>
    </w:p>
    <w:p w:rsidR="00482C1D" w:rsidRDefault="00C84BAB" w:rsidP="00C84BAB">
      <w:pPr>
        <w:numPr>
          <w:ilvl w:val="1"/>
          <w:numId w:val="1"/>
        </w:numPr>
        <w:spacing w:after="0" w:line="240" w:lineRule="auto"/>
        <w:ind w:firstLine="491"/>
        <w:jc w:val="both"/>
        <w:rPr>
          <w:rFonts w:ascii="Times New Roman" w:eastAsia="Times New Roman" w:hAnsi="Times New Roman" w:cs="Times New Roman"/>
          <w:b/>
          <w:i/>
          <w:sz w:val="24"/>
          <w:szCs w:val="24"/>
        </w:rPr>
      </w:pPr>
      <w:r w:rsidRPr="00D461ED">
        <w:rPr>
          <w:rFonts w:ascii="Times New Roman" w:eastAsia="Times New Roman" w:hAnsi="Times New Roman" w:cs="Times New Roman"/>
          <w:b/>
          <w:i/>
          <w:sz w:val="24"/>
          <w:szCs w:val="24"/>
        </w:rPr>
        <w:t>Описание материально-технического обеспечения:</w:t>
      </w:r>
    </w:p>
    <w:p w:rsidR="00D461ED" w:rsidRDefault="00D461ED" w:rsidP="00D461ED">
      <w:pPr>
        <w:spacing w:after="0" w:line="240" w:lineRule="auto"/>
        <w:jc w:val="both"/>
        <w:rPr>
          <w:rFonts w:ascii="Times New Roman" w:eastAsia="Times New Roman" w:hAnsi="Times New Roman" w:cs="Times New Roman"/>
          <w:b/>
          <w:i/>
          <w:sz w:val="24"/>
          <w:szCs w:val="24"/>
        </w:rPr>
      </w:pPr>
    </w:p>
    <w:p w:rsidR="00D461ED" w:rsidRPr="007F4DE7" w:rsidRDefault="00D461ED" w:rsidP="00D461ED">
      <w:pPr>
        <w:spacing w:after="0" w:line="240" w:lineRule="auto"/>
        <w:rPr>
          <w:rFonts w:ascii="Times New Roman" w:eastAsia="Times New Roman" w:hAnsi="Times New Roman" w:cs="Times New Roman"/>
          <w:sz w:val="24"/>
          <w:szCs w:val="24"/>
        </w:rPr>
      </w:pPr>
      <w:r w:rsidRPr="007F4DE7">
        <w:rPr>
          <w:rFonts w:ascii="Times New Roman" w:eastAsia="Times New Roman" w:hAnsi="Times New Roman" w:cs="Times New Roman"/>
          <w:sz w:val="24"/>
          <w:szCs w:val="24"/>
        </w:rPr>
        <w:lastRenderedPageBreak/>
        <w:t>А. Помещение: учебные аудитории факультета Высшей школы телевидения.</w:t>
      </w:r>
    </w:p>
    <w:p w:rsidR="00D461ED" w:rsidRPr="007F4DE7" w:rsidRDefault="00D461ED" w:rsidP="00D461ED">
      <w:pPr>
        <w:spacing w:after="0" w:line="240" w:lineRule="auto"/>
        <w:rPr>
          <w:rFonts w:ascii="Times New Roman" w:eastAsia="Times New Roman" w:hAnsi="Times New Roman" w:cs="Times New Roman"/>
          <w:b/>
          <w:sz w:val="24"/>
          <w:szCs w:val="24"/>
        </w:rPr>
      </w:pPr>
      <w:r w:rsidRPr="007F4DE7">
        <w:rPr>
          <w:rFonts w:ascii="Times New Roman" w:eastAsia="Times New Roman" w:hAnsi="Times New Roman" w:cs="Times New Roman"/>
          <w:sz w:val="24"/>
          <w:szCs w:val="24"/>
        </w:rPr>
        <w:t>Б. Оборудование: доска, магнитно-маркерная доска, мел/маркеры, проектор, Интернет, звуковоспроизводящая аппаратура, акустические колонки, раздаточные материалы.</w:t>
      </w:r>
    </w:p>
    <w:p w:rsidR="00D461ED" w:rsidRDefault="00D461ED" w:rsidP="00D461ED">
      <w:pPr>
        <w:spacing w:after="0" w:line="240" w:lineRule="auto"/>
        <w:jc w:val="both"/>
        <w:rPr>
          <w:rFonts w:ascii="Times New Roman" w:eastAsia="Times New Roman" w:hAnsi="Times New Roman" w:cs="Times New Roman"/>
          <w:b/>
          <w:i/>
          <w:sz w:val="24"/>
          <w:szCs w:val="24"/>
        </w:rPr>
      </w:pPr>
    </w:p>
    <w:p w:rsidR="00D461ED" w:rsidRPr="00D461ED" w:rsidRDefault="00D461ED" w:rsidP="00D461ED">
      <w:pPr>
        <w:spacing w:after="0" w:line="240" w:lineRule="auto"/>
        <w:jc w:val="both"/>
        <w:rPr>
          <w:rFonts w:ascii="Times New Roman" w:eastAsia="Times New Roman" w:hAnsi="Times New Roman" w:cs="Times New Roman"/>
          <w:b/>
          <w:i/>
          <w:sz w:val="24"/>
          <w:szCs w:val="24"/>
        </w:rPr>
      </w:pPr>
    </w:p>
    <w:p w:rsidR="00482C1D" w:rsidRPr="00482C1D" w:rsidRDefault="00D461ED" w:rsidP="00D461E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482C1D" w:rsidRPr="00482C1D">
        <w:rPr>
          <w:rFonts w:ascii="Times New Roman" w:eastAsia="Times New Roman" w:hAnsi="Times New Roman" w:cs="Times New Roman"/>
          <w:b/>
          <w:sz w:val="24"/>
          <w:szCs w:val="24"/>
          <w:lang w:eastAsia="ru-RU"/>
        </w:rPr>
        <w:t>Язык преподавания.</w:t>
      </w:r>
    </w:p>
    <w:p w:rsidR="00482C1D" w:rsidRPr="00482C1D" w:rsidRDefault="00482C1D" w:rsidP="00C84BAB">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Преподавание дисциплины «</w:t>
      </w:r>
      <w:r w:rsidR="00BA6392">
        <w:rPr>
          <w:rFonts w:ascii="Times New Roman" w:eastAsia="Times New Roman" w:hAnsi="Times New Roman" w:cs="Times New Roman"/>
          <w:sz w:val="24"/>
          <w:szCs w:val="24"/>
          <w:lang w:eastAsia="ru-RU"/>
        </w:rPr>
        <w:t>Теория и практика современного телевидения</w:t>
      </w:r>
      <w:r w:rsidRPr="00482C1D">
        <w:rPr>
          <w:rFonts w:ascii="Times New Roman" w:eastAsia="Times New Roman" w:hAnsi="Times New Roman" w:cs="Times New Roman"/>
          <w:sz w:val="24"/>
          <w:szCs w:val="24"/>
          <w:lang w:eastAsia="ru-RU"/>
        </w:rPr>
        <w:t>» осуществляется на русском языке.</w:t>
      </w:r>
    </w:p>
    <w:p w:rsidR="00482C1D" w:rsidRPr="00482C1D" w:rsidRDefault="00482C1D" w:rsidP="00C84BAB">
      <w:pPr>
        <w:spacing w:after="0" w:line="240" w:lineRule="auto"/>
        <w:ind w:firstLine="851"/>
        <w:rPr>
          <w:rFonts w:ascii="Times New Roman" w:eastAsia="Times New Roman" w:hAnsi="Times New Roman" w:cs="Times New Roman"/>
          <w:b/>
          <w:sz w:val="24"/>
          <w:szCs w:val="24"/>
          <w:lang w:eastAsia="ru-RU"/>
        </w:rPr>
      </w:pPr>
    </w:p>
    <w:p w:rsidR="00482C1D" w:rsidRPr="00482C1D" w:rsidRDefault="00D461ED"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482C1D" w:rsidRPr="00482C1D">
        <w:rPr>
          <w:rFonts w:ascii="Times New Roman" w:eastAsia="Times New Roman" w:hAnsi="Times New Roman" w:cs="Times New Roman"/>
          <w:b/>
          <w:sz w:val="24"/>
          <w:szCs w:val="24"/>
          <w:lang w:eastAsia="ru-RU"/>
        </w:rPr>
        <w:t>. Преподаватель (преподаватели).</w:t>
      </w:r>
    </w:p>
    <w:p w:rsidR="00482C1D" w:rsidRPr="00482C1D" w:rsidRDefault="00482C1D" w:rsidP="00C84BAB">
      <w:pPr>
        <w:spacing w:after="0" w:line="240" w:lineRule="auto"/>
        <w:ind w:firstLine="851"/>
        <w:rPr>
          <w:rFonts w:ascii="Times New Roman" w:eastAsia="Times New Roman" w:hAnsi="Times New Roman" w:cs="Times New Roman"/>
          <w:b/>
          <w:sz w:val="24"/>
          <w:szCs w:val="24"/>
          <w:lang w:eastAsia="ru-RU"/>
        </w:rPr>
      </w:pPr>
    </w:p>
    <w:p w:rsidR="001F68A2" w:rsidRDefault="00482C1D" w:rsidP="00C84BAB">
      <w:pPr>
        <w:spacing w:after="0" w:line="240" w:lineRule="auto"/>
        <w:ind w:firstLine="851"/>
        <w:rPr>
          <w:rFonts w:ascii="Times New Roman" w:eastAsia="Times New Roman" w:hAnsi="Times New Roman" w:cs="Times New Roman"/>
          <w:sz w:val="24"/>
          <w:szCs w:val="24"/>
          <w:lang w:eastAsia="ru-RU"/>
        </w:rPr>
      </w:pPr>
      <w:r w:rsidRPr="00BA6392">
        <w:rPr>
          <w:rFonts w:ascii="Times New Roman" w:eastAsia="Times New Roman" w:hAnsi="Times New Roman" w:cs="Times New Roman"/>
          <w:sz w:val="24"/>
          <w:szCs w:val="24"/>
          <w:lang w:eastAsia="ru-RU"/>
        </w:rPr>
        <w:t xml:space="preserve">Дисциплину </w:t>
      </w:r>
      <w:r w:rsidR="00BA6392" w:rsidRPr="00BA6392">
        <w:rPr>
          <w:rFonts w:ascii="Times New Roman" w:eastAsia="Times New Roman" w:hAnsi="Times New Roman" w:cs="Times New Roman"/>
          <w:sz w:val="24"/>
          <w:szCs w:val="24"/>
          <w:lang w:eastAsia="ru-RU"/>
        </w:rPr>
        <w:t>«Теория и практика современного телевидения»</w:t>
      </w:r>
      <w:r w:rsidR="002519B5" w:rsidRPr="00BA6392">
        <w:rPr>
          <w:rFonts w:ascii="Times New Roman" w:eastAsia="Times New Roman" w:hAnsi="Times New Roman" w:cs="Times New Roman"/>
          <w:sz w:val="24"/>
          <w:szCs w:val="24"/>
          <w:lang w:eastAsia="ru-RU"/>
        </w:rPr>
        <w:t xml:space="preserve"> </w:t>
      </w:r>
      <w:r w:rsidRPr="00BA6392">
        <w:rPr>
          <w:rFonts w:ascii="Times New Roman" w:eastAsia="Times New Roman" w:hAnsi="Times New Roman" w:cs="Times New Roman"/>
          <w:sz w:val="24"/>
          <w:szCs w:val="24"/>
          <w:lang w:eastAsia="ru-RU"/>
        </w:rPr>
        <w:t xml:space="preserve">в Высшей школе телевидения МГУ имени М.В. Ломоносова преподает </w:t>
      </w:r>
      <w:r w:rsidR="00BA6392" w:rsidRPr="00BA6392">
        <w:rPr>
          <w:rFonts w:ascii="Times New Roman" w:eastAsia="Times New Roman" w:hAnsi="Times New Roman" w:cs="Times New Roman"/>
          <w:sz w:val="24"/>
          <w:szCs w:val="24"/>
          <w:lang w:eastAsia="ru-RU"/>
        </w:rPr>
        <w:t>декан ВШТ, профессор В.Т. Третьяков.</w:t>
      </w:r>
      <w:r w:rsidR="00BA6392">
        <w:rPr>
          <w:rFonts w:ascii="Times New Roman" w:eastAsia="Times New Roman" w:hAnsi="Times New Roman" w:cs="Times New Roman"/>
          <w:sz w:val="24"/>
          <w:szCs w:val="24"/>
          <w:lang w:eastAsia="ru-RU"/>
        </w:rPr>
        <w:t xml:space="preserve"> </w:t>
      </w:r>
    </w:p>
    <w:p w:rsidR="001F68A2" w:rsidRDefault="001F68A2" w:rsidP="00C84BAB">
      <w:pPr>
        <w:spacing w:after="0" w:line="240" w:lineRule="auto"/>
        <w:ind w:firstLine="851"/>
        <w:rPr>
          <w:rFonts w:ascii="Times New Roman" w:eastAsia="Times New Roman" w:hAnsi="Times New Roman" w:cs="Times New Roman"/>
          <w:sz w:val="24"/>
          <w:szCs w:val="24"/>
          <w:lang w:eastAsia="ru-RU"/>
        </w:rPr>
      </w:pPr>
    </w:p>
    <w:p w:rsidR="00482C1D" w:rsidRPr="001F68A2" w:rsidRDefault="00D461ED"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482C1D" w:rsidRPr="001F68A2">
        <w:rPr>
          <w:rFonts w:ascii="Times New Roman" w:eastAsia="Times New Roman" w:hAnsi="Times New Roman" w:cs="Times New Roman"/>
          <w:b/>
          <w:sz w:val="24"/>
          <w:szCs w:val="24"/>
          <w:lang w:eastAsia="ru-RU"/>
        </w:rPr>
        <w:t>Автор (авторы) программы.</w:t>
      </w:r>
    </w:p>
    <w:p w:rsidR="00482C1D" w:rsidRPr="00482C1D" w:rsidRDefault="00482C1D" w:rsidP="00C84BAB">
      <w:pPr>
        <w:spacing w:after="0" w:line="240" w:lineRule="auto"/>
        <w:ind w:left="360" w:firstLine="851"/>
        <w:rPr>
          <w:rFonts w:ascii="Times New Roman" w:eastAsia="Times New Roman" w:hAnsi="Times New Roman" w:cs="Times New Roman"/>
          <w:b/>
          <w:sz w:val="24"/>
          <w:szCs w:val="24"/>
          <w:lang w:eastAsia="ru-RU"/>
        </w:rPr>
      </w:pPr>
    </w:p>
    <w:p w:rsidR="00482C1D" w:rsidRPr="00482C1D" w:rsidRDefault="00482C1D" w:rsidP="00BA6392">
      <w:pPr>
        <w:spacing w:after="0" w:line="240" w:lineRule="auto"/>
        <w:ind w:firstLine="851"/>
        <w:rPr>
          <w:rFonts w:ascii="Times New Roman" w:eastAsia="Times New Roman" w:hAnsi="Times New Roman" w:cs="Times New Roman"/>
          <w:sz w:val="24"/>
          <w:szCs w:val="24"/>
          <w:lang w:eastAsia="ru-RU"/>
        </w:rPr>
      </w:pPr>
      <w:r w:rsidRPr="00BA6392">
        <w:rPr>
          <w:rFonts w:ascii="Times New Roman" w:eastAsia="Times New Roman" w:hAnsi="Times New Roman" w:cs="Times New Roman"/>
          <w:sz w:val="24"/>
          <w:szCs w:val="24"/>
          <w:lang w:eastAsia="ru-RU"/>
        </w:rPr>
        <w:t xml:space="preserve">Автор рабочей программы по дисциплине </w:t>
      </w:r>
      <w:r w:rsidR="00BA6392" w:rsidRPr="00BA6392">
        <w:rPr>
          <w:rFonts w:ascii="Times New Roman" w:eastAsia="Times New Roman" w:hAnsi="Times New Roman" w:cs="Times New Roman"/>
          <w:sz w:val="24"/>
          <w:szCs w:val="24"/>
          <w:lang w:eastAsia="ru-RU"/>
        </w:rPr>
        <w:t>«Теория и практика современного телевидения»</w:t>
      </w:r>
      <w:r w:rsidRPr="00BA6392">
        <w:rPr>
          <w:rFonts w:ascii="Times New Roman" w:eastAsia="Times New Roman" w:hAnsi="Times New Roman" w:cs="Times New Roman"/>
          <w:sz w:val="24"/>
          <w:szCs w:val="24"/>
          <w:lang w:eastAsia="ru-RU"/>
        </w:rPr>
        <w:t>:</w:t>
      </w:r>
      <w:r w:rsidR="00BA6392" w:rsidRPr="00BA6392">
        <w:rPr>
          <w:rFonts w:ascii="Times New Roman" w:eastAsia="Times New Roman" w:hAnsi="Times New Roman" w:cs="Times New Roman"/>
          <w:sz w:val="24"/>
          <w:szCs w:val="24"/>
          <w:lang w:eastAsia="ru-RU"/>
        </w:rPr>
        <w:t xml:space="preserve"> дека</w:t>
      </w:r>
      <w:r w:rsidR="00BA6392">
        <w:rPr>
          <w:rFonts w:ascii="Times New Roman" w:eastAsia="Times New Roman" w:hAnsi="Times New Roman" w:cs="Times New Roman"/>
          <w:sz w:val="24"/>
          <w:szCs w:val="24"/>
          <w:lang w:eastAsia="ru-RU"/>
        </w:rPr>
        <w:t>н ВШТ, профессор В.Т. Третьяков</w:t>
      </w:r>
      <w:r w:rsidR="004B543A">
        <w:rPr>
          <w:rFonts w:ascii="Times New Roman" w:eastAsia="Times New Roman" w:hAnsi="Times New Roman" w:cs="Times New Roman"/>
          <w:sz w:val="24"/>
          <w:szCs w:val="24"/>
          <w:lang w:eastAsia="ru-RU"/>
        </w:rPr>
        <w:t>.</w:t>
      </w:r>
    </w:p>
    <w:p w:rsidR="00482C1D" w:rsidRPr="00482C1D" w:rsidRDefault="00482C1D" w:rsidP="00482C1D">
      <w:pPr>
        <w:spacing w:after="120" w:line="24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482C1D" w:rsidRPr="00482C1D" w:rsidRDefault="00482C1D" w:rsidP="00482C1D">
      <w:pPr>
        <w:spacing w:after="0" w:line="240" w:lineRule="auto"/>
        <w:jc w:val="center"/>
        <w:rPr>
          <w:rFonts w:ascii="Times New Roman" w:eastAsia="Times New Roman" w:hAnsi="Times New Roman" w:cs="Times New Roman"/>
          <w:b/>
          <w:iCs/>
          <w:sz w:val="24"/>
          <w:szCs w:val="24"/>
          <w:lang w:eastAsia="ru-RU"/>
        </w:rPr>
      </w:pPr>
    </w:p>
    <w:p w:rsidR="007B7F99" w:rsidRDefault="007B7F99"/>
    <w:sectPr w:rsidR="007B7F99"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E2" w:rsidRDefault="00862AE2">
      <w:pPr>
        <w:spacing w:after="0" w:line="240" w:lineRule="auto"/>
      </w:pPr>
      <w:r>
        <w:separator/>
      </w:r>
    </w:p>
  </w:endnote>
  <w:endnote w:type="continuationSeparator" w:id="0">
    <w:p w:rsidR="00862AE2" w:rsidRDefault="0086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E2" w:rsidRDefault="00862AE2"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62AE2" w:rsidRDefault="00862AE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E2" w:rsidRDefault="00862AE2"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E6A28">
      <w:rPr>
        <w:rStyle w:val="a6"/>
        <w:noProof/>
      </w:rPr>
      <w:t>4</w:t>
    </w:r>
    <w:r>
      <w:rPr>
        <w:rStyle w:val="a6"/>
      </w:rPr>
      <w:fldChar w:fldCharType="end"/>
    </w:r>
  </w:p>
  <w:p w:rsidR="00862AE2" w:rsidRDefault="00862AE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E2" w:rsidRDefault="00862AE2">
      <w:pPr>
        <w:spacing w:after="0" w:line="240" w:lineRule="auto"/>
      </w:pPr>
      <w:r>
        <w:separator/>
      </w:r>
    </w:p>
  </w:footnote>
  <w:footnote w:type="continuationSeparator" w:id="0">
    <w:p w:rsidR="00862AE2" w:rsidRDefault="00862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708AD5A0"/>
    <w:name w:val="WW8Num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55AAB"/>
    <w:multiLevelType w:val="hybridMultilevel"/>
    <w:tmpl w:val="4C7E0D6C"/>
    <w:lvl w:ilvl="0" w:tplc="AE603E9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952516"/>
    <w:multiLevelType w:val="hybridMultilevel"/>
    <w:tmpl w:val="D8E8B6A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17D0CF4E">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B1AB50C">
      <w:start w:val="1"/>
      <w:numFmt w:val="lowerRoman"/>
      <w:lvlText w:val="%3."/>
      <w:lvlJc w:val="left"/>
      <w:pPr>
        <w:ind w:left="2160" w:hanging="320"/>
      </w:pPr>
      <w:rPr>
        <w:rFonts w:hAnsi="Arial Unicode MS" w:cs="Times New Roman"/>
        <w:caps w:val="0"/>
        <w:smallCaps w:val="0"/>
        <w:strike w:val="0"/>
        <w:dstrike w:val="0"/>
        <w:outline w:val="0"/>
        <w:emboss w:val="0"/>
        <w:imprint w:val="0"/>
        <w:spacing w:val="0"/>
        <w:w w:val="100"/>
        <w:kern w:val="0"/>
        <w:position w:val="0"/>
        <w:vertAlign w:val="baseline"/>
      </w:rPr>
    </w:lvl>
    <w:lvl w:ilvl="3" w:tplc="FA82F8F0">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6C2ADB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48CB87C">
      <w:start w:val="1"/>
      <w:numFmt w:val="lowerRoman"/>
      <w:lvlText w:val="%6."/>
      <w:lvlJc w:val="left"/>
      <w:pPr>
        <w:ind w:left="4320" w:hanging="320"/>
      </w:pPr>
      <w:rPr>
        <w:rFonts w:hAnsi="Arial Unicode MS" w:cs="Times New Roman"/>
        <w:caps w:val="0"/>
        <w:smallCaps w:val="0"/>
        <w:strike w:val="0"/>
        <w:dstrike w:val="0"/>
        <w:outline w:val="0"/>
        <w:emboss w:val="0"/>
        <w:imprint w:val="0"/>
        <w:spacing w:val="0"/>
        <w:w w:val="100"/>
        <w:kern w:val="0"/>
        <w:position w:val="0"/>
        <w:vertAlign w:val="baseline"/>
      </w:rPr>
    </w:lvl>
    <w:lvl w:ilvl="6" w:tplc="16D6913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764FBFA">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6C8C16C">
      <w:start w:val="1"/>
      <w:numFmt w:val="lowerRoman"/>
      <w:lvlText w:val="%9."/>
      <w:lvlJc w:val="left"/>
      <w:pPr>
        <w:ind w:left="6480" w:hanging="32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 w15:restartNumberingAfterBreak="0">
    <w:nsid w:val="12A2727F"/>
    <w:multiLevelType w:val="hybridMultilevel"/>
    <w:tmpl w:val="7FD0C5E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5"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6" w15:restartNumberingAfterBreak="0">
    <w:nsid w:val="276923F0"/>
    <w:multiLevelType w:val="hybridMultilevel"/>
    <w:tmpl w:val="E80CAD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376362"/>
    <w:multiLevelType w:val="hybridMultilevel"/>
    <w:tmpl w:val="6D3C1F76"/>
    <w:lvl w:ilvl="0" w:tplc="5952FA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7A3E2282">
      <w:start w:val="1"/>
      <w:numFmt w:val="decimal"/>
      <w:lvlText w:val="%2."/>
      <w:lvlJc w:val="left"/>
      <w:pPr>
        <w:ind w:left="1327" w:hanging="760"/>
      </w:pPr>
      <w:rPr>
        <w:rFonts w:hAnsi="Arial Unicode MS" w:cs="Times New Roman"/>
        <w:caps w:val="0"/>
        <w:smallCaps w:val="0"/>
        <w:strike w:val="0"/>
        <w:dstrike w:val="0"/>
        <w:outline w:val="0"/>
        <w:emboss w:val="0"/>
        <w:imprint w:val="0"/>
        <w:spacing w:val="0"/>
        <w:w w:val="100"/>
        <w:kern w:val="0"/>
        <w:position w:val="0"/>
        <w:vertAlign w:val="baseline"/>
      </w:rPr>
    </w:lvl>
    <w:lvl w:ilvl="2" w:tplc="25940288">
      <w:start w:val="1"/>
      <w:numFmt w:val="decimal"/>
      <w:lvlText w:val="%3."/>
      <w:lvlJc w:val="left"/>
      <w:pPr>
        <w:ind w:left="1687" w:hanging="1120"/>
      </w:pPr>
      <w:rPr>
        <w:rFonts w:hAnsi="Arial Unicode MS" w:cs="Times New Roman"/>
        <w:caps w:val="0"/>
        <w:smallCaps w:val="0"/>
        <w:strike w:val="0"/>
        <w:dstrike w:val="0"/>
        <w:outline w:val="0"/>
        <w:emboss w:val="0"/>
        <w:imprint w:val="0"/>
        <w:spacing w:val="0"/>
        <w:w w:val="100"/>
        <w:kern w:val="0"/>
        <w:position w:val="0"/>
        <w:vertAlign w:val="baseline"/>
      </w:rPr>
    </w:lvl>
    <w:lvl w:ilvl="3" w:tplc="64048D54">
      <w:start w:val="1"/>
      <w:numFmt w:val="decimal"/>
      <w:lvlText w:val="%4."/>
      <w:lvlJc w:val="left"/>
      <w:pPr>
        <w:ind w:left="2047" w:hanging="1480"/>
      </w:pPr>
      <w:rPr>
        <w:rFonts w:hAnsi="Arial Unicode MS" w:cs="Times New Roman"/>
        <w:caps w:val="0"/>
        <w:smallCaps w:val="0"/>
        <w:strike w:val="0"/>
        <w:dstrike w:val="0"/>
        <w:outline w:val="0"/>
        <w:emboss w:val="0"/>
        <w:imprint w:val="0"/>
        <w:spacing w:val="0"/>
        <w:w w:val="100"/>
        <w:kern w:val="0"/>
        <w:position w:val="0"/>
        <w:vertAlign w:val="baseline"/>
      </w:rPr>
    </w:lvl>
    <w:lvl w:ilvl="4" w:tplc="5A0AAB7A">
      <w:start w:val="1"/>
      <w:numFmt w:val="decimal"/>
      <w:lvlText w:val="%5."/>
      <w:lvlJc w:val="left"/>
      <w:pPr>
        <w:ind w:left="2407" w:hanging="1840"/>
      </w:pPr>
      <w:rPr>
        <w:rFonts w:hAnsi="Arial Unicode MS" w:cs="Times New Roman"/>
        <w:caps w:val="0"/>
        <w:smallCaps w:val="0"/>
        <w:strike w:val="0"/>
        <w:dstrike w:val="0"/>
        <w:outline w:val="0"/>
        <w:emboss w:val="0"/>
        <w:imprint w:val="0"/>
        <w:spacing w:val="0"/>
        <w:w w:val="100"/>
        <w:kern w:val="0"/>
        <w:position w:val="0"/>
        <w:vertAlign w:val="baseline"/>
      </w:rPr>
    </w:lvl>
    <w:lvl w:ilvl="5" w:tplc="DA7ED0C8">
      <w:start w:val="1"/>
      <w:numFmt w:val="decimal"/>
      <w:lvlText w:val="%6."/>
      <w:lvlJc w:val="left"/>
      <w:pPr>
        <w:ind w:left="2767" w:hanging="2200"/>
      </w:pPr>
      <w:rPr>
        <w:rFonts w:hAnsi="Arial Unicode MS" w:cs="Times New Roman"/>
        <w:caps w:val="0"/>
        <w:smallCaps w:val="0"/>
        <w:strike w:val="0"/>
        <w:dstrike w:val="0"/>
        <w:outline w:val="0"/>
        <w:emboss w:val="0"/>
        <w:imprint w:val="0"/>
        <w:spacing w:val="0"/>
        <w:w w:val="100"/>
        <w:kern w:val="0"/>
        <w:position w:val="0"/>
        <w:vertAlign w:val="baseline"/>
      </w:rPr>
    </w:lvl>
    <w:lvl w:ilvl="6" w:tplc="1C8EC7A8">
      <w:start w:val="1"/>
      <w:numFmt w:val="decimal"/>
      <w:lvlText w:val="%7."/>
      <w:lvlJc w:val="left"/>
      <w:pPr>
        <w:ind w:left="3127" w:hanging="2560"/>
      </w:pPr>
      <w:rPr>
        <w:rFonts w:hAnsi="Arial Unicode MS" w:cs="Times New Roman"/>
        <w:caps w:val="0"/>
        <w:smallCaps w:val="0"/>
        <w:strike w:val="0"/>
        <w:dstrike w:val="0"/>
        <w:outline w:val="0"/>
        <w:emboss w:val="0"/>
        <w:imprint w:val="0"/>
        <w:spacing w:val="0"/>
        <w:w w:val="100"/>
        <w:kern w:val="0"/>
        <w:position w:val="0"/>
        <w:vertAlign w:val="baseline"/>
      </w:rPr>
    </w:lvl>
    <w:lvl w:ilvl="7" w:tplc="05807726">
      <w:start w:val="1"/>
      <w:numFmt w:val="decimal"/>
      <w:lvlText w:val="%8."/>
      <w:lvlJc w:val="left"/>
      <w:pPr>
        <w:ind w:left="3487" w:hanging="2920"/>
      </w:pPr>
      <w:rPr>
        <w:rFonts w:hAnsi="Arial Unicode MS" w:cs="Times New Roman"/>
        <w:caps w:val="0"/>
        <w:smallCaps w:val="0"/>
        <w:strike w:val="0"/>
        <w:dstrike w:val="0"/>
        <w:outline w:val="0"/>
        <w:emboss w:val="0"/>
        <w:imprint w:val="0"/>
        <w:spacing w:val="0"/>
        <w:w w:val="100"/>
        <w:kern w:val="0"/>
        <w:position w:val="0"/>
        <w:vertAlign w:val="baseline"/>
      </w:rPr>
    </w:lvl>
    <w:lvl w:ilvl="8" w:tplc="4F9C670A">
      <w:start w:val="1"/>
      <w:numFmt w:val="decimal"/>
      <w:lvlText w:val="%9."/>
      <w:lvlJc w:val="left"/>
      <w:pPr>
        <w:ind w:left="3847" w:hanging="3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9" w15:restartNumberingAfterBreak="0">
    <w:nsid w:val="46E21629"/>
    <w:multiLevelType w:val="hybridMultilevel"/>
    <w:tmpl w:val="7C0C5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A0ECE602">
      <w:start w:val="1"/>
      <w:numFmt w:val="decimal"/>
      <w:lvlText w:val="%2."/>
      <w:lvlJc w:val="left"/>
      <w:pPr>
        <w:ind w:left="1728" w:hanging="1161"/>
      </w:pPr>
      <w:rPr>
        <w:rFonts w:hAnsi="Arial Unicode MS" w:cs="Times New Roman"/>
        <w:caps w:val="0"/>
        <w:smallCaps w:val="0"/>
        <w:strike w:val="0"/>
        <w:dstrike w:val="0"/>
        <w:outline w:val="0"/>
        <w:emboss w:val="0"/>
        <w:imprint w:val="0"/>
        <w:spacing w:val="0"/>
        <w:w w:val="100"/>
        <w:kern w:val="0"/>
        <w:position w:val="0"/>
        <w:vertAlign w:val="baseline"/>
      </w:rPr>
    </w:lvl>
    <w:lvl w:ilvl="2" w:tplc="7A42D76A">
      <w:start w:val="1"/>
      <w:numFmt w:val="decimal"/>
      <w:lvlText w:val="%3."/>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 w:ilvl="3" w:tplc="8196C026">
      <w:start w:val="1"/>
      <w:numFmt w:val="decimal"/>
      <w:lvlText w:val="%4."/>
      <w:lvlJc w:val="left"/>
      <w:pPr>
        <w:ind w:left="2592" w:hanging="2025"/>
      </w:pPr>
      <w:rPr>
        <w:rFonts w:hAnsi="Arial Unicode MS" w:cs="Times New Roman"/>
        <w:caps w:val="0"/>
        <w:smallCaps w:val="0"/>
        <w:strike w:val="0"/>
        <w:dstrike w:val="0"/>
        <w:outline w:val="0"/>
        <w:emboss w:val="0"/>
        <w:imprint w:val="0"/>
        <w:spacing w:val="0"/>
        <w:w w:val="100"/>
        <w:kern w:val="0"/>
        <w:position w:val="0"/>
        <w:vertAlign w:val="baseline"/>
      </w:rPr>
    </w:lvl>
    <w:lvl w:ilvl="4" w:tplc="034CE1E6">
      <w:start w:val="1"/>
      <w:numFmt w:val="decimal"/>
      <w:lvlText w:val="%5."/>
      <w:lvlJc w:val="left"/>
      <w:pPr>
        <w:ind w:left="3024" w:hanging="2457"/>
      </w:pPr>
      <w:rPr>
        <w:rFonts w:hAnsi="Arial Unicode MS" w:cs="Times New Roman"/>
        <w:caps w:val="0"/>
        <w:smallCaps w:val="0"/>
        <w:strike w:val="0"/>
        <w:dstrike w:val="0"/>
        <w:outline w:val="0"/>
        <w:emboss w:val="0"/>
        <w:imprint w:val="0"/>
        <w:spacing w:val="0"/>
        <w:w w:val="100"/>
        <w:kern w:val="0"/>
        <w:position w:val="0"/>
        <w:vertAlign w:val="baseline"/>
      </w:rPr>
    </w:lvl>
    <w:lvl w:ilvl="5" w:tplc="D8FA72C2">
      <w:start w:val="1"/>
      <w:numFmt w:val="decimal"/>
      <w:lvlText w:val="%6."/>
      <w:lvlJc w:val="left"/>
      <w:pPr>
        <w:ind w:left="3456" w:hanging="2889"/>
      </w:pPr>
      <w:rPr>
        <w:rFonts w:hAnsi="Arial Unicode MS" w:cs="Times New Roman"/>
        <w:caps w:val="0"/>
        <w:smallCaps w:val="0"/>
        <w:strike w:val="0"/>
        <w:dstrike w:val="0"/>
        <w:outline w:val="0"/>
        <w:emboss w:val="0"/>
        <w:imprint w:val="0"/>
        <w:spacing w:val="0"/>
        <w:w w:val="100"/>
        <w:kern w:val="0"/>
        <w:position w:val="0"/>
        <w:vertAlign w:val="baseline"/>
      </w:rPr>
    </w:lvl>
    <w:lvl w:ilvl="6" w:tplc="D918E944">
      <w:start w:val="1"/>
      <w:numFmt w:val="decimal"/>
      <w:lvlText w:val="%7."/>
      <w:lvlJc w:val="left"/>
      <w:pPr>
        <w:ind w:left="3888" w:hanging="3321"/>
      </w:pPr>
      <w:rPr>
        <w:rFonts w:hAnsi="Arial Unicode MS" w:cs="Times New Roman"/>
        <w:caps w:val="0"/>
        <w:smallCaps w:val="0"/>
        <w:strike w:val="0"/>
        <w:dstrike w:val="0"/>
        <w:outline w:val="0"/>
        <w:emboss w:val="0"/>
        <w:imprint w:val="0"/>
        <w:spacing w:val="0"/>
        <w:w w:val="100"/>
        <w:kern w:val="0"/>
        <w:position w:val="0"/>
        <w:vertAlign w:val="baseline"/>
      </w:rPr>
    </w:lvl>
    <w:lvl w:ilvl="7" w:tplc="89E6AE68">
      <w:start w:val="1"/>
      <w:numFmt w:val="decimal"/>
      <w:lvlText w:val="%8."/>
      <w:lvlJc w:val="left"/>
      <w:pPr>
        <w:ind w:left="4320" w:hanging="3753"/>
      </w:pPr>
      <w:rPr>
        <w:rFonts w:hAnsi="Arial Unicode MS" w:cs="Times New Roman"/>
        <w:caps w:val="0"/>
        <w:smallCaps w:val="0"/>
        <w:strike w:val="0"/>
        <w:dstrike w:val="0"/>
        <w:outline w:val="0"/>
        <w:emboss w:val="0"/>
        <w:imprint w:val="0"/>
        <w:spacing w:val="0"/>
        <w:w w:val="100"/>
        <w:kern w:val="0"/>
        <w:position w:val="0"/>
        <w:vertAlign w:val="baseline"/>
      </w:rPr>
    </w:lvl>
    <w:lvl w:ilvl="8" w:tplc="5E4AC90C">
      <w:start w:val="1"/>
      <w:numFmt w:val="decimal"/>
      <w:lvlText w:val="%9."/>
      <w:lvlJc w:val="left"/>
      <w:pPr>
        <w:ind w:left="4752" w:hanging="41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1" w15:restartNumberingAfterBreak="0">
    <w:nsid w:val="4A1D744D"/>
    <w:multiLevelType w:val="multilevel"/>
    <w:tmpl w:val="F006A266"/>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27811F7"/>
    <w:multiLevelType w:val="hybridMultilevel"/>
    <w:tmpl w:val="B2562A6C"/>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3" w15:restartNumberingAfterBreak="0">
    <w:nsid w:val="61B105A8"/>
    <w:multiLevelType w:val="hybridMultilevel"/>
    <w:tmpl w:val="3F40E8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6AD574C"/>
    <w:multiLevelType w:val="hybridMultilevel"/>
    <w:tmpl w:val="EF8C8338"/>
    <w:lvl w:ilvl="0" w:tplc="3D9E23D4">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5"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6"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outline w:val="0"/>
        <w:emboss w:val="0"/>
        <w:imprint w:val="0"/>
        <w:spacing w:val="0"/>
        <w:w w:val="100"/>
        <w:kern w:val="0"/>
        <w:position w:val="0"/>
        <w:vertAlign w:val="baseline"/>
      </w:rPr>
    </w:lvl>
    <w:lvl w:ilvl="1" w:tplc="621AF302">
      <w:start w:val="1"/>
      <w:numFmt w:val="decimal"/>
      <w:lvlText w:val="%2."/>
      <w:lvlJc w:val="left"/>
      <w:pPr>
        <w:ind w:left="1440" w:hanging="727"/>
      </w:pPr>
      <w:rPr>
        <w:rFonts w:hAnsi="Arial Unicode MS" w:cs="Times New Roman"/>
        <w:caps w:val="0"/>
        <w:smallCaps w:val="0"/>
        <w:strike w:val="0"/>
        <w:dstrike w:val="0"/>
        <w:outline w:val="0"/>
        <w:emboss w:val="0"/>
        <w:imprint w:val="0"/>
        <w:spacing w:val="0"/>
        <w:w w:val="100"/>
        <w:kern w:val="0"/>
        <w:position w:val="0"/>
        <w:vertAlign w:val="base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outline w:val="0"/>
        <w:emboss w:val="0"/>
        <w:imprint w:val="0"/>
        <w:spacing w:val="0"/>
        <w:w w:val="100"/>
        <w:kern w:val="0"/>
        <w:position w:val="0"/>
        <w:vertAlign w:val="baseline"/>
      </w:rPr>
    </w:lvl>
    <w:lvl w:ilvl="3" w:tplc="2146E22E">
      <w:start w:val="1"/>
      <w:numFmt w:val="decimal"/>
      <w:lvlText w:val="%4."/>
      <w:lvlJc w:val="left"/>
      <w:pPr>
        <w:ind w:left="1087" w:hanging="374"/>
      </w:pPr>
      <w:rPr>
        <w:rFonts w:hAnsi="Arial Unicode MS" w:cs="Times New Roman"/>
        <w:caps w:val="0"/>
        <w:smallCaps w:val="0"/>
        <w:strike w:val="0"/>
        <w:dstrike w:val="0"/>
        <w:outline w:val="0"/>
        <w:emboss w:val="0"/>
        <w:imprint w:val="0"/>
        <w:spacing w:val="0"/>
        <w:w w:val="100"/>
        <w:kern w:val="0"/>
        <w:position w:val="0"/>
        <w:vertAlign w:val="baseline"/>
      </w:rPr>
    </w:lvl>
    <w:lvl w:ilvl="4" w:tplc="98986890">
      <w:start w:val="1"/>
      <w:numFmt w:val="decimal"/>
      <w:lvlText w:val="%5."/>
      <w:lvlJc w:val="left"/>
      <w:pPr>
        <w:ind w:left="1447" w:hanging="734"/>
      </w:pPr>
      <w:rPr>
        <w:rFonts w:hAnsi="Arial Unicode MS" w:cs="Times New Roman"/>
        <w:caps w:val="0"/>
        <w:smallCaps w:val="0"/>
        <w:strike w:val="0"/>
        <w:dstrike w:val="0"/>
        <w:outline w:val="0"/>
        <w:emboss w:val="0"/>
        <w:imprint w:val="0"/>
        <w:spacing w:val="0"/>
        <w:w w:val="100"/>
        <w:kern w:val="0"/>
        <w:position w:val="0"/>
        <w:vertAlign w:val="baseline"/>
      </w:rPr>
    </w:lvl>
    <w:lvl w:ilvl="5" w:tplc="C6147B62">
      <w:start w:val="1"/>
      <w:numFmt w:val="decimal"/>
      <w:lvlText w:val="%6."/>
      <w:lvlJc w:val="left"/>
      <w:pPr>
        <w:ind w:left="1807" w:hanging="1094"/>
      </w:pPr>
      <w:rPr>
        <w:rFonts w:hAnsi="Arial Unicode MS" w:cs="Times New Roman"/>
        <w:caps w:val="0"/>
        <w:smallCaps w:val="0"/>
        <w:strike w:val="0"/>
        <w:dstrike w:val="0"/>
        <w:outline w:val="0"/>
        <w:emboss w:val="0"/>
        <w:imprint w:val="0"/>
        <w:spacing w:val="0"/>
        <w:w w:val="100"/>
        <w:kern w:val="0"/>
        <w:position w:val="0"/>
        <w:vertAlign w:val="baseline"/>
      </w:rPr>
    </w:lvl>
    <w:lvl w:ilvl="6" w:tplc="CE4CE314">
      <w:start w:val="1"/>
      <w:numFmt w:val="decimal"/>
      <w:lvlText w:val="%7."/>
      <w:lvlJc w:val="left"/>
      <w:pPr>
        <w:ind w:left="2167" w:hanging="1454"/>
      </w:pPr>
      <w:rPr>
        <w:rFonts w:hAnsi="Arial Unicode MS" w:cs="Times New Roman"/>
        <w:caps w:val="0"/>
        <w:smallCaps w:val="0"/>
        <w:strike w:val="0"/>
        <w:dstrike w:val="0"/>
        <w:outline w:val="0"/>
        <w:emboss w:val="0"/>
        <w:imprint w:val="0"/>
        <w:spacing w:val="0"/>
        <w:w w:val="100"/>
        <w:kern w:val="0"/>
        <w:position w:val="0"/>
        <w:vertAlign w:val="baseline"/>
      </w:rPr>
    </w:lvl>
    <w:lvl w:ilvl="7" w:tplc="3AAE8C4C">
      <w:start w:val="1"/>
      <w:numFmt w:val="decimal"/>
      <w:lvlText w:val="%8."/>
      <w:lvlJc w:val="left"/>
      <w:pPr>
        <w:ind w:left="2527" w:hanging="1814"/>
      </w:pPr>
      <w:rPr>
        <w:rFonts w:hAnsi="Arial Unicode MS" w:cs="Times New Roman"/>
        <w:caps w:val="0"/>
        <w:smallCaps w:val="0"/>
        <w:strike w:val="0"/>
        <w:dstrike w:val="0"/>
        <w:outline w:val="0"/>
        <w:emboss w:val="0"/>
        <w:imprint w:val="0"/>
        <w:spacing w:val="0"/>
        <w:w w:val="100"/>
        <w:kern w:val="0"/>
        <w:position w:val="0"/>
        <w:vertAlign w:val="baseline"/>
      </w:rPr>
    </w:lvl>
    <w:lvl w:ilvl="8" w:tplc="E18C7018">
      <w:start w:val="1"/>
      <w:numFmt w:val="decimal"/>
      <w:lvlText w:val="%9."/>
      <w:lvlJc w:val="left"/>
      <w:pPr>
        <w:ind w:left="2887" w:hanging="217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7" w15:restartNumberingAfterBreak="0">
    <w:nsid w:val="7AE150D7"/>
    <w:multiLevelType w:val="hybridMultilevel"/>
    <w:tmpl w:val="28A8361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11"/>
  </w:num>
  <w:num w:numId="2">
    <w:abstractNumId w:val="16"/>
  </w:num>
  <w:num w:numId="3">
    <w:abstractNumId w:val="5"/>
  </w:num>
  <w:num w:numId="4">
    <w:abstractNumId w:val="10"/>
  </w:num>
  <w:num w:numId="5">
    <w:abstractNumId w:val="8"/>
  </w:num>
  <w:num w:numId="6">
    <w:abstractNumId w:val="3"/>
  </w:num>
  <w:num w:numId="7">
    <w:abstractNumId w:val="15"/>
  </w:num>
  <w:num w:numId="8">
    <w:abstractNumId w:val="12"/>
  </w:num>
  <w:num w:numId="9">
    <w:abstractNumId w:val="14"/>
  </w:num>
  <w:num w:numId="10">
    <w:abstractNumId w:val="1"/>
  </w:num>
  <w:num w:numId="11">
    <w:abstractNumId w:val="6"/>
  </w:num>
  <w:num w:numId="12">
    <w:abstractNumId w:val="13"/>
  </w:num>
  <w:num w:numId="13">
    <w:abstractNumId w:val="7"/>
  </w:num>
  <w:num w:numId="14">
    <w:abstractNumId w:val="9"/>
  </w:num>
  <w:num w:numId="15">
    <w:abstractNumId w:val="4"/>
  </w:num>
  <w:num w:numId="16">
    <w:abstractNumId w:val="17"/>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37"/>
    <w:rsid w:val="000367DA"/>
    <w:rsid w:val="00076BDA"/>
    <w:rsid w:val="000B3AAF"/>
    <w:rsid w:val="001C679B"/>
    <w:rsid w:val="001C7DDE"/>
    <w:rsid w:val="001F68A2"/>
    <w:rsid w:val="00235D7E"/>
    <w:rsid w:val="002519B5"/>
    <w:rsid w:val="0029114C"/>
    <w:rsid w:val="002B56A7"/>
    <w:rsid w:val="002C327A"/>
    <w:rsid w:val="00331BD8"/>
    <w:rsid w:val="003D579A"/>
    <w:rsid w:val="00431DA4"/>
    <w:rsid w:val="00437DF4"/>
    <w:rsid w:val="00455BE5"/>
    <w:rsid w:val="00455CBB"/>
    <w:rsid w:val="00482C1D"/>
    <w:rsid w:val="004B543A"/>
    <w:rsid w:val="004E1240"/>
    <w:rsid w:val="005D22D5"/>
    <w:rsid w:val="00603EB7"/>
    <w:rsid w:val="00645493"/>
    <w:rsid w:val="006E6A28"/>
    <w:rsid w:val="00702215"/>
    <w:rsid w:val="007122A2"/>
    <w:rsid w:val="0071590F"/>
    <w:rsid w:val="007B7F99"/>
    <w:rsid w:val="007F5573"/>
    <w:rsid w:val="0080759B"/>
    <w:rsid w:val="008250C6"/>
    <w:rsid w:val="00862AE2"/>
    <w:rsid w:val="008720DE"/>
    <w:rsid w:val="008E5828"/>
    <w:rsid w:val="00911F3A"/>
    <w:rsid w:val="009468BA"/>
    <w:rsid w:val="009809DA"/>
    <w:rsid w:val="00992F1A"/>
    <w:rsid w:val="009B0BD3"/>
    <w:rsid w:val="009D6E65"/>
    <w:rsid w:val="00A06551"/>
    <w:rsid w:val="00A14186"/>
    <w:rsid w:val="00A36F95"/>
    <w:rsid w:val="00A61681"/>
    <w:rsid w:val="00A774F0"/>
    <w:rsid w:val="00AC56CC"/>
    <w:rsid w:val="00B04F9F"/>
    <w:rsid w:val="00B669FA"/>
    <w:rsid w:val="00BA6392"/>
    <w:rsid w:val="00BE4753"/>
    <w:rsid w:val="00C84BAB"/>
    <w:rsid w:val="00CC3361"/>
    <w:rsid w:val="00D1294F"/>
    <w:rsid w:val="00D45637"/>
    <w:rsid w:val="00D461ED"/>
    <w:rsid w:val="00DB2222"/>
    <w:rsid w:val="00DB550A"/>
    <w:rsid w:val="00DC3BF2"/>
    <w:rsid w:val="00DE2F36"/>
    <w:rsid w:val="00E12341"/>
    <w:rsid w:val="00F14DA8"/>
    <w:rsid w:val="00F34D5B"/>
    <w:rsid w:val="00F9070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1100"/>
  <w15:docId w15:val="{08C2FD94-A832-42B1-9D78-6DDD4E4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6"/>
      </w:numPr>
    </w:pPr>
  </w:style>
  <w:style w:type="numbering" w:customStyle="1" w:styleId="a">
    <w:name w:val="С числами"/>
    <w:rsid w:val="00482C1D"/>
    <w:pPr>
      <w:numPr>
        <w:numId w:val="3"/>
      </w:numPr>
    </w:pPr>
  </w:style>
  <w:style w:type="numbering" w:customStyle="1" w:styleId="3">
    <w:name w:val="Импортированный стиль 3"/>
    <w:rsid w:val="00482C1D"/>
    <w:pPr>
      <w:numPr>
        <w:numId w:val="5"/>
      </w:numPr>
    </w:pPr>
  </w:style>
  <w:style w:type="numbering" w:customStyle="1" w:styleId="2">
    <w:name w:val="Импортированный стиль 2"/>
    <w:rsid w:val="00482C1D"/>
    <w:pPr>
      <w:numPr>
        <w:numId w:val="4"/>
      </w:numPr>
    </w:pPr>
  </w:style>
  <w:style w:type="numbering" w:customStyle="1" w:styleId="7">
    <w:name w:val="Импортированный стиль 7"/>
    <w:rsid w:val="00482C1D"/>
    <w:pPr>
      <w:numPr>
        <w:numId w:val="2"/>
      </w:numPr>
    </w:pPr>
  </w:style>
  <w:style w:type="paragraph" w:styleId="a8">
    <w:name w:val="No Spacing"/>
    <w:uiPriority w:val="1"/>
    <w:qFormat/>
    <w:rsid w:val="00482C1D"/>
    <w:pPr>
      <w:spacing w:after="0" w:line="240" w:lineRule="auto"/>
    </w:pPr>
  </w:style>
  <w:style w:type="table" w:styleId="a9">
    <w:name w:val="Table Grid"/>
    <w:basedOn w:val="a2"/>
    <w:uiPriority w:val="5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rsid w:val="009B0BD3"/>
    <w:pPr>
      <w:ind w:left="720"/>
      <w:contextualSpacing/>
    </w:pPr>
  </w:style>
  <w:style w:type="character" w:styleId="ac">
    <w:name w:val="Hyperlink"/>
    <w:basedOn w:val="a1"/>
    <w:uiPriority w:val="99"/>
    <w:rsid w:val="00C84BAB"/>
    <w:rPr>
      <w:color w:val="0000FF"/>
      <w:u w:val="single"/>
    </w:rPr>
  </w:style>
  <w:style w:type="character" w:customStyle="1" w:styleId="ab">
    <w:name w:val="Абзац списка Знак"/>
    <w:link w:val="aa"/>
    <w:uiPriority w:val="34"/>
    <w:rsid w:val="00C84BAB"/>
  </w:style>
  <w:style w:type="table" w:customStyle="1" w:styleId="26">
    <w:name w:val="Сетка таблицы26"/>
    <w:basedOn w:val="a2"/>
    <w:next w:val="a9"/>
    <w:uiPriority w:val="39"/>
    <w:rsid w:val="00F3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gov.ru" TargetMode="External"/><Relationship Id="rId26"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www.rsl.ru/" TargetMode="External"/><Relationship Id="rId34" Type="http://schemas.openxmlformats.org/officeDocument/2006/relationships/hyperlink" Target="http://www.erudition.ru/referat/printref/id.25504_1.html" TargetMode="External"/><Relationship Id="rId7" Type="http://schemas.openxmlformats.org/officeDocument/2006/relationships/endnotes" Target="endnotes.xml"/><Relationship Id="rId12" Type="http://schemas.openxmlformats.org/officeDocument/2006/relationships/hyperlink" Target="https://uisrussia.msu.ru/" TargetMode="External"/><Relationship Id="rId17" Type="http://schemas.openxmlformats.org/officeDocument/2006/relationships/hyperlink" Target="http://www.edu.ru/" TargetMode="External"/><Relationship Id="rId25" Type="http://schemas.openxmlformats.org/officeDocument/2006/relationships/hyperlink" Target="http://elibrary.ru" TargetMode="External"/><Relationship Id="rId33" Type="http://schemas.openxmlformats.org/officeDocument/2006/relationships/hyperlink" Target="http://studentam.net/" TargetMode="External"/><Relationship Id="rId2" Type="http://schemas.openxmlformats.org/officeDocument/2006/relationships/numbering" Target="numbering.xml"/><Relationship Id="rId16" Type="http://schemas.openxmlformats.org/officeDocument/2006/relationships/hyperlink" Target="http://www.inion.ru/" TargetMode="External"/><Relationship Id="rId20" Type="http://schemas.openxmlformats.org/officeDocument/2006/relationships/hyperlink" Target="http://www.gnpbu.ru/" TargetMode="External"/><Relationship Id="rId29" Type="http://schemas.openxmlformats.org/officeDocument/2006/relationships/hyperlink" Target="http://&#1085;&#1101;&#1073;.&#1088;&#1092;/for-individu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dinfo.com/ru-ru/home?utm_campaign=search&amp;utm_medium=cpc&amp;utm_source=google" TargetMode="External"/><Relationship Id="rId24" Type="http://schemas.openxmlformats.org/officeDocument/2006/relationships/hyperlink" Target="http://ihtik.lib.ru" TargetMode="External"/><Relationship Id="rId32" Type="http://schemas.openxmlformats.org/officeDocument/2006/relationships/hyperlink" Target="http://elibrary.rsl.ru/" TargetMode="External"/><Relationship Id="rId5" Type="http://schemas.openxmlformats.org/officeDocument/2006/relationships/webSettings" Target="webSettings.xml"/><Relationship Id="rId15" Type="http://schemas.openxmlformats.org/officeDocument/2006/relationships/hyperlink" Target="http://diss.rsl.ru/?menu=disscatalog/" TargetMode="External"/><Relationship Id="rId23" Type="http://schemas.openxmlformats.org/officeDocument/2006/relationships/hyperlink" Target="http://koob.ru" TargetMode="External"/><Relationship Id="rId28" Type="http://schemas.openxmlformats.org/officeDocument/2006/relationships/hyperlink" Target="http://www.gumer.info/" TargetMode="External"/><Relationship Id="rId36" Type="http://schemas.openxmlformats.org/officeDocument/2006/relationships/theme" Target="theme/theme1.xml"/><Relationship Id="rId10" Type="http://schemas.openxmlformats.org/officeDocument/2006/relationships/hyperlink" Target="https://www.polpred.com/" TargetMode="External"/><Relationship Id="rId19" Type="http://schemas.openxmlformats.org/officeDocument/2006/relationships/hyperlink" Target="http://mon.gov.ru/" TargetMode="External"/><Relationship Id="rId31" Type="http://schemas.openxmlformats.org/officeDocument/2006/relationships/hyperlink" Target="http://www.gramot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ibrary.ru/" TargetMode="External"/><Relationship Id="rId22" Type="http://schemas.openxmlformats.org/officeDocument/2006/relationships/hyperlink" Target="http://www.evartist.ru" TargetMode="External"/><Relationship Id="rId27" Type="http://schemas.openxmlformats.org/officeDocument/2006/relationships/hyperlink" Target="http://book.kbsu.ru" TargetMode="External"/><Relationship Id="rId30" Type="http://schemas.openxmlformats.org/officeDocument/2006/relationships/hyperlink" Target="http://cyberleninka.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404B-95F7-4A9A-B990-2E40CD73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6181</Words>
  <Characters>35235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Ольга Юрьевна</cp:lastModifiedBy>
  <cp:revision>36</cp:revision>
  <dcterms:created xsi:type="dcterms:W3CDTF">2019-10-29T10:45:00Z</dcterms:created>
  <dcterms:modified xsi:type="dcterms:W3CDTF">2020-03-11T16:21:00Z</dcterms:modified>
</cp:coreProperties>
</file>